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46"/>
        <w:rPr>
          <w:rFonts w:cs="ＭＳ 明朝"/>
        </w:rPr>
      </w:pPr>
      <w:r>
        <w:rPr>
          <w:rFonts w:cs="ＭＳ 明朝"/>
        </w:rPr>
        <w:t>様式第８号（第１２条関係）</w:t>
      </w:r>
    </w:p>
    <w:p>
      <w:pPr>
        <w:pStyle w:val="Normal"/>
        <w:ind w:left="0" w:right="0" w:firstLine="246"/>
        <w:jc w:val="right"/>
        <w:rPr/>
      </w:pPr>
      <w:r>
        <w:rPr>
          <w:rFonts w:cs="ＭＳ 明朝"/>
          <w:color w:val="00000A"/>
        </w:rPr>
        <w:t>　　　　　　</w:t>
      </w:r>
      <w:r>
        <w:rPr>
          <w:color w:val="00000A"/>
        </w:rPr>
        <w:t xml:space="preserve">     </w:t>
      </w:r>
      <w:r>
        <w:rPr>
          <w:rFonts w:cs="ＭＳ 明朝"/>
          <w:color w:val="00000A"/>
        </w:rPr>
        <w:t>　　　　　　</w:t>
      </w:r>
      <w:r>
        <w:rPr>
          <w:color w:val="00000A"/>
        </w:rPr>
        <w:t xml:space="preserve">      </w:t>
      </w:r>
      <w:r>
        <w:rPr>
          <w:rFonts w:cs="ＭＳ 明朝"/>
          <w:color w:val="00000A"/>
        </w:rPr>
        <w:t>整理番号（</w:t>
      </w:r>
      <w:r>
        <w:rPr>
          <w:color w:val="00000A"/>
        </w:rPr>
        <w:t>No</w:t>
      </w:r>
      <w:r>
        <w:rPr>
          <w:rFonts w:cs="ＭＳ 明朝"/>
          <w:color w:val="00000A"/>
        </w:rPr>
        <w:t>　　　　　）</w:t>
      </w:r>
    </w:p>
    <w:p>
      <w:pPr>
        <w:pStyle w:val="Normal"/>
        <w:rPr>
          <w:rFonts w:cs="Times New Roman"/>
          <w:color w:val="00000A"/>
        </w:rPr>
      </w:pPr>
      <w:r>
        <w:rPr>
          <w:rFonts w:cs="Times New Roman"/>
          <w:color w:val="00000A"/>
        </w:rPr>
      </w:r>
    </w:p>
    <w:p>
      <w:pPr>
        <w:pStyle w:val="Normal"/>
        <w:rPr/>
      </w:pPr>
      <w:r>
        <w:rPr>
          <w:color w:val="00000A"/>
        </w:rPr>
        <w:t xml:space="preserve">                </w:t>
      </w:r>
      <w:r>
        <w:rPr>
          <w:rFonts w:cs="ＭＳ 明朝"/>
          <w:color w:val="00000A"/>
        </w:rPr>
        <w:t>　</w:t>
      </w:r>
      <w:r>
        <w:rPr>
          <w:color w:val="00000A"/>
        </w:rPr>
        <w:t xml:space="preserve">                                </w:t>
      </w:r>
      <w:r>
        <w:rPr>
          <w:rFonts w:cs="ＭＳ 明朝"/>
          <w:color w:val="00000A"/>
        </w:rPr>
        <w:t>　年　　　月　　　日</w:t>
      </w:r>
    </w:p>
    <w:p>
      <w:pPr>
        <w:pStyle w:val="Normal"/>
        <w:ind w:left="0" w:right="0" w:firstLine="246"/>
        <w:rPr>
          <w:rFonts w:cs="ＭＳ 明朝"/>
          <w:color w:val="00000A"/>
        </w:rPr>
      </w:pPr>
      <w:r>
        <w:rPr>
          <w:rFonts w:cs="ＭＳ 明朝"/>
          <w:color w:val="00000A"/>
        </w:rPr>
        <w:t>山陽小野田市長　　あて</w:t>
      </w:r>
    </w:p>
    <w:p>
      <w:pPr>
        <w:pStyle w:val="Normal"/>
        <w:rPr>
          <w:rFonts w:cs="Times New Roman"/>
          <w:color w:val="00000A"/>
        </w:rPr>
      </w:pPr>
      <w:r>
        <w:rPr>
          <w:rFonts w:cs="Times New Roman"/>
          <w:color w:val="00000A"/>
        </w:rPr>
      </w:r>
    </w:p>
    <w:p>
      <w:pPr>
        <w:pStyle w:val="Normal"/>
        <w:rPr>
          <w:rFonts w:cs="ＭＳ 明朝"/>
          <w:color w:val="00000A"/>
        </w:rPr>
      </w:pPr>
      <w:r>
        <w:rPr>
          <w:rFonts w:cs="ＭＳ 明朝"/>
          <w:color w:val="00000A"/>
        </w:rPr>
        <w:t>　　　　　　　　　　　　　　　　　（申請者）</w:t>
      </w:r>
    </w:p>
    <w:p>
      <w:pPr>
        <w:pStyle w:val="Normal"/>
        <w:rPr>
          <w:rFonts w:cs="ＭＳ 明朝"/>
          <w:color w:val="00000A"/>
        </w:rPr>
      </w:pPr>
      <w:r>
        <w:rPr>
          <w:rFonts w:cs="ＭＳ 明朝"/>
          <w:color w:val="00000A"/>
        </w:rPr>
        <w:t>　　　　　　　　　　　　　　　　　　住　所</w:t>
      </w:r>
    </w:p>
    <w:p>
      <w:pPr>
        <w:pStyle w:val="Normal"/>
        <w:rPr>
          <w:rFonts w:cs="ＭＳ 明朝"/>
          <w:color w:val="00000A"/>
        </w:rPr>
      </w:pPr>
      <w:r>
        <w:rPr>
          <w:rFonts w:cs="ＭＳ 明朝"/>
          <w:color w:val="00000A"/>
        </w:rPr>
        <w:t>　　　　　　　　　　　　　　　　　　団体名</w:t>
      </w:r>
    </w:p>
    <w:p>
      <w:pPr>
        <w:pStyle w:val="Normal"/>
        <w:ind w:left="0" w:right="0" w:firstLine="4500"/>
        <w:rPr>
          <w:rFonts w:ascii="ＭＳ 明朝" w:hAnsi="ＭＳ 明朝" w:cs="Times New Roman"/>
          <w:color w:val="00000A"/>
          <w:spacing w:val="2"/>
        </w:rPr>
      </w:pPr>
      <w:r>
        <w:rPr>
          <w:rFonts w:ascii="ＭＳ 明朝" w:hAnsi="ＭＳ 明朝" w:cs="Times New Roman"/>
          <w:color w:val="00000A"/>
          <w:spacing w:val="2"/>
        </w:rPr>
        <w:t>代表者</w:t>
      </w:r>
    </w:p>
    <w:p>
      <w:pPr>
        <w:pStyle w:val="Normal"/>
        <w:rPr/>
      </w:pPr>
      <w:r>
        <w:rPr>
          <w:color w:val="00000A"/>
        </w:rPr>
        <w:t xml:space="preserve">                       </w:t>
      </w:r>
      <w:r>
        <w:rPr>
          <w:rFonts w:cs="ＭＳ 明朝"/>
          <w:color w:val="00000A"/>
        </w:rPr>
        <w:t>　　</w:t>
      </w:r>
      <w:r>
        <w:rPr>
          <w:color w:val="00000A"/>
        </w:rPr>
        <w:t xml:space="preserve">             </w:t>
      </w:r>
      <w:r>
        <w:rPr>
          <w:rFonts w:cs="ＭＳ 明朝"/>
          <w:color w:val="00000A"/>
        </w:rPr>
        <w:t>（電話番号　　　　　　　　　）</w:t>
      </w:r>
    </w:p>
    <w:p>
      <w:pPr>
        <w:pStyle w:val="Normal"/>
        <w:rPr>
          <w:rFonts w:ascii="ＭＳ 明朝" w:hAnsi="ＭＳ 明朝" w:cs="Times New Roman"/>
          <w:color w:val="00000A"/>
          <w:spacing w:val="2"/>
        </w:rPr>
      </w:pPr>
      <w:r>
        <w:rPr>
          <w:rFonts w:cs="Times New Roman" w:ascii="ＭＳ 明朝" w:hAnsi="ＭＳ 明朝"/>
          <w:color w:val="00000A"/>
          <w:spacing w:val="2"/>
        </w:rPr>
      </w:r>
    </w:p>
    <w:p>
      <w:pPr>
        <w:pStyle w:val="Normal"/>
        <w:rPr>
          <w:rFonts w:ascii="ＭＳ 明朝" w:hAnsi="ＭＳ 明朝" w:cs="Times New Roman"/>
          <w:color w:val="00000A"/>
          <w:spacing w:val="2"/>
        </w:rPr>
      </w:pPr>
      <w:r>
        <w:rPr>
          <w:rFonts w:cs="Times New Roman" w:ascii="ＭＳ 明朝" w:hAnsi="ＭＳ 明朝"/>
          <w:color w:val="00000A"/>
          <w:spacing w:val="2"/>
        </w:rPr>
      </w:r>
    </w:p>
    <w:p>
      <w:pPr>
        <w:pStyle w:val="Normal"/>
        <w:jc w:val="center"/>
        <w:rPr>
          <w:rFonts w:cs="ＭＳ 明朝"/>
          <w:color w:val="00000A"/>
        </w:rPr>
      </w:pPr>
      <w:r>
        <w:rPr>
          <w:rFonts w:cs="ＭＳ 明朝"/>
          <w:color w:val="00000A"/>
        </w:rPr>
        <w:t>山陽小野田市小規模土地改良事業補助金請求書</w:t>
      </w:r>
    </w:p>
    <w:p>
      <w:pPr>
        <w:pStyle w:val="Normal"/>
        <w:rPr>
          <w:rFonts w:ascii="ＭＳ 明朝" w:hAnsi="ＭＳ 明朝" w:cs="Times New Roman"/>
          <w:color w:val="00000A"/>
          <w:spacing w:val="2"/>
        </w:rPr>
      </w:pPr>
      <w:r>
        <w:rPr>
          <w:rFonts w:cs="Times New Roman" w:ascii="ＭＳ 明朝" w:hAnsi="ＭＳ 明朝"/>
          <w:color w:val="00000A"/>
          <w:spacing w:val="2"/>
        </w:rPr>
      </w:r>
    </w:p>
    <w:p>
      <w:pPr>
        <w:pStyle w:val="Normal"/>
        <w:rPr/>
      </w:pPr>
      <w:r>
        <w:rPr>
          <w:color w:val="00000A"/>
        </w:rPr>
        <w:t xml:space="preserve">  </w:t>
      </w:r>
      <w:r>
        <w:rPr>
          <w:rFonts w:cs="ＭＳ 明朝"/>
          <w:color w:val="00000A"/>
        </w:rPr>
        <w:t>　　　　年　　月　　日付　　第　　　号で交付決定通知を受けた山陽小野田市小規模土地改良事業について、山陽小野田市小規模土地改良事業補助金交付要綱第１２条の規定により、下記のとおり請求します。</w:t>
      </w:r>
    </w:p>
    <w:p>
      <w:pPr>
        <w:pStyle w:val="Normal"/>
        <w:rPr>
          <w:rFonts w:ascii="ＭＳ 明朝" w:hAnsi="ＭＳ 明朝" w:cs="Times New Roman"/>
          <w:color w:val="00000A"/>
          <w:spacing w:val="2"/>
        </w:rPr>
      </w:pPr>
      <w:r>
        <w:rPr>
          <w:rFonts w:cs="Times New Roman" w:ascii="ＭＳ 明朝" w:hAnsi="ＭＳ 明朝"/>
          <w:color w:val="00000A"/>
          <w:spacing w:val="2"/>
        </w:rPr>
      </w:r>
    </w:p>
    <w:tbl>
      <w:tblPr>
        <w:tblW w:w="8825" w:type="dxa"/>
        <w:jc w:val="left"/>
        <w:tblInd w:w="174"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2450"/>
        <w:gridCol w:w="2207"/>
        <w:gridCol w:w="1961"/>
        <w:gridCol w:w="2207"/>
      </w:tblGrid>
      <w:tr>
        <w:trPr>
          <w:trHeight w:val="405" w:hRule="atLeast"/>
        </w:trPr>
        <w:tc>
          <w:tcPr>
            <w:tcW w:w="24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jc w:val="center"/>
              <w:rPr/>
            </w:pPr>
            <w:r>
              <w:rPr/>
            </w:r>
          </w:p>
        </w:tc>
        <w:tc>
          <w:tcPr>
            <w:tcW w:w="6375"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jc w:val="center"/>
              <w:rPr>
                <w:rFonts w:cs="ＭＳ 明朝"/>
                <w:color w:val="00000A"/>
              </w:rPr>
            </w:pPr>
            <w:r>
              <w:rPr>
                <w:rFonts w:cs="ＭＳ 明朝"/>
                <w:color w:val="00000A"/>
              </w:rPr>
              <w:t>　　　　　　　　　　　　　　　円</w:t>
            </w:r>
          </w:p>
        </w:tc>
      </w:tr>
      <w:tr>
        <w:trPr>
          <w:trHeight w:val="405" w:hRule="atLeast"/>
        </w:trPr>
        <w:tc>
          <w:tcPr>
            <w:tcW w:w="24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jc w:val="center"/>
              <w:rPr/>
            </w:pPr>
            <w:r>
              <w:rPr/>
            </w:r>
          </w:p>
        </w:tc>
        <w:tc>
          <w:tcPr>
            <w:tcW w:w="6375"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jc w:val="center"/>
              <w:rPr>
                <w:rFonts w:cs="ＭＳ 明朝"/>
                <w:color w:val="00000A"/>
              </w:rPr>
            </w:pPr>
            <w:r>
              <w:rPr>
                <w:rFonts w:cs="ＭＳ 明朝"/>
                <w:color w:val="00000A"/>
              </w:rPr>
              <w:t>　　　　　　　　　　　　　　　円</w:t>
            </w:r>
          </w:p>
        </w:tc>
      </w:tr>
      <w:tr>
        <w:trPr>
          <w:trHeight w:val="405" w:hRule="atLeast"/>
        </w:trPr>
        <w:tc>
          <w:tcPr>
            <w:tcW w:w="24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jc w:val="center"/>
              <w:rPr/>
            </w:pPr>
            <w:r>
              <w:rPr/>
            </w:r>
          </w:p>
        </w:tc>
        <w:tc>
          <w:tcPr>
            <w:tcW w:w="6375"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overflowPunct w:val="true"/>
              <w:spacing w:lineRule="atLeast" w:line="240"/>
              <w:jc w:val="both"/>
              <w:rPr>
                <w:rFonts w:cs="ＭＳ 明朝"/>
                <w:color w:val="00000A"/>
              </w:rPr>
            </w:pPr>
            <w:r>
              <w:rPr>
                <w:rFonts w:cs="ＭＳ 明朝"/>
                <w:color w:val="00000A"/>
              </w:rPr>
              <w:t>山陽小野田市</w:t>
            </w:r>
          </w:p>
        </w:tc>
      </w:tr>
      <w:tr>
        <w:trPr>
          <w:trHeight w:val="405" w:hRule="atLeast"/>
        </w:trPr>
        <w:tc>
          <w:tcPr>
            <w:tcW w:w="24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pPr>
            <w:r>
              <w:rPr/>
            </w:r>
          </w:p>
        </w:tc>
        <w:tc>
          <w:tcPr>
            <w:tcW w:w="6375"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pPr>
            <w:r>
              <w:rPr>
                <w:color w:val="00000A"/>
              </w:rPr>
              <w:t xml:space="preserve">    </w:t>
            </w:r>
            <w:r>
              <w:rPr>
                <w:rFonts w:cs="ＭＳ 明朝"/>
                <w:color w:val="00000A"/>
              </w:rPr>
              <w:t>　　</w:t>
            </w:r>
            <w:r>
              <w:rPr>
                <w:color w:val="00000A"/>
              </w:rPr>
              <w:t xml:space="preserve"> </w:t>
            </w:r>
            <w:r>
              <w:rPr>
                <w:rFonts w:cs="ＭＳ 明朝"/>
                <w:color w:val="00000A"/>
              </w:rPr>
              <w:t>　　　　　年　　　月　　　日</w:t>
            </w:r>
          </w:p>
        </w:tc>
      </w:tr>
      <w:tr>
        <w:trPr>
          <w:trHeight w:val="1129" w:hRule="atLeast"/>
        </w:trPr>
        <w:tc>
          <w:tcPr>
            <w:tcW w:w="24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rFonts w:ascii="ＭＳ 明朝" w:hAnsi="ＭＳ 明朝" w:cs="Times New Roman"/>
                <w:color w:val="00000A"/>
                <w:spacing w:val="2"/>
              </w:rPr>
            </w:pPr>
            <w:r>
              <w:rPr>
                <w:rFonts w:cs="Times New Roman" w:ascii="ＭＳ 明朝" w:hAnsi="ＭＳ 明朝"/>
                <w:color w:val="00000A"/>
                <w:spacing w:val="2"/>
              </w:rPr>
            </w:r>
          </w:p>
          <w:p>
            <w:pPr>
              <w:pStyle w:val="Normal"/>
              <w:suppressAutoHyphens w:val="true"/>
              <w:overflowPunct w:val="true"/>
              <w:spacing w:lineRule="atLeast" w:line="240"/>
              <w:rPr>
                <w:rFonts w:cs="ＭＳ 明朝"/>
                <w:color w:val="00000A"/>
              </w:rPr>
            </w:pPr>
            <w:r>
              <w:rPr>
                <w:rFonts w:cs="ＭＳ 明朝"/>
                <w:color w:val="00000A"/>
              </w:rPr>
              <w:t>口座振替金融機関名</w:t>
            </w:r>
          </w:p>
        </w:tc>
        <w:tc>
          <w:tcPr>
            <w:tcW w:w="6375" w:type="dxa"/>
            <w:gridSpan w:val="3"/>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pPr>
            <w:r>
              <w:rPr>
                <w:color w:val="00000A"/>
              </w:rPr>
              <w:t xml:space="preserve">            </w:t>
            </w:r>
            <w:r>
              <w:rPr>
                <w:rFonts w:cs="ＭＳ 明朝"/>
                <w:color w:val="00000A"/>
              </w:rPr>
              <w:t>　銀行</w:t>
            </w:r>
          </w:p>
          <w:p>
            <w:pPr>
              <w:pStyle w:val="Normal"/>
              <w:suppressAutoHyphens w:val="true"/>
              <w:overflowPunct w:val="true"/>
              <w:spacing w:lineRule="atLeast" w:line="240"/>
              <w:rPr>
                <w:rFonts w:cs="ＭＳ 明朝"/>
                <w:color w:val="00000A"/>
              </w:rPr>
            </w:pPr>
            <w:r>
              <w:rPr>
                <w:rFonts w:cs="ＭＳ 明朝"/>
                <w:color w:val="00000A"/>
              </w:rPr>
              <w:t>　　　　　　　組合　　　　　支店　（　当　・　普　）</w:t>
            </w:r>
          </w:p>
          <w:p>
            <w:pPr>
              <w:pStyle w:val="Normal"/>
              <w:suppressAutoHyphens w:val="true"/>
              <w:overflowPunct w:val="true"/>
              <w:spacing w:lineRule="atLeast" w:line="240"/>
              <w:rPr>
                <w:rFonts w:cs="ＭＳ 明朝"/>
                <w:color w:val="00000A"/>
              </w:rPr>
            </w:pPr>
            <w:r>
              <w:rPr>
                <w:rFonts w:cs="ＭＳ 明朝"/>
                <w:color w:val="00000A"/>
              </w:rPr>
              <w:t>　　　　　　　金庫</w:t>
            </w:r>
          </w:p>
        </w:tc>
      </w:tr>
      <w:tr>
        <w:trPr>
          <w:trHeight w:val="1026" w:hRule="atLeast"/>
        </w:trPr>
        <w:tc>
          <w:tcPr>
            <w:tcW w:w="2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pPr>
            <w:r>
              <w:rPr/>
            </w:r>
          </w:p>
        </w:tc>
        <w:tc>
          <w:tcPr>
            <w:tcW w:w="2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rFonts w:ascii="ＭＳ 明朝" w:hAnsi="ＭＳ 明朝" w:cs="Times New Roman"/>
                <w:color w:val="00000A"/>
                <w:sz w:val="20"/>
                <w:szCs w:val="20"/>
              </w:rPr>
            </w:pPr>
            <w:r>
              <w:rPr>
                <w:rFonts w:cs="Times New Roman" w:ascii="ＭＳ 明朝" w:hAnsi="ＭＳ 明朝"/>
                <w:color w:val="00000A"/>
                <w:sz w:val="20"/>
                <w:szCs w:val="20"/>
              </w:rPr>
            </w:r>
          </w:p>
        </w:tc>
        <w:tc>
          <w:tcPr>
            <w:tcW w:w="1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40"/>
              <w:rPr/>
            </w:pPr>
            <w:r>
              <w:rPr>
                <w:rFonts w:cs="ＭＳ 明朝"/>
                <w:color w:val="00000A"/>
              </w:rPr>
              <w:t>口座名義人</w:t>
            </w:r>
            <w:r>
              <w:rPr>
                <w:rFonts w:cs="ＭＳ 明朝"/>
                <w:color w:val="00000A"/>
                <w:sz w:val="16"/>
                <w:szCs w:val="16"/>
              </w:rPr>
              <w:t>注</w:t>
            </w:r>
            <w:r>
              <w:rPr>
                <w:color w:val="00000A"/>
                <w:sz w:val="16"/>
                <w:szCs w:val="16"/>
              </w:rPr>
              <w:t>1</w:t>
            </w:r>
          </w:p>
        </w:tc>
        <w:tc>
          <w:tcPr>
            <w:tcW w:w="2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342"/>
              <w:rPr>
                <w:rFonts w:ascii="ＭＳ 明朝" w:hAnsi="ＭＳ 明朝" w:cs="Times New Roman"/>
                <w:color w:val="00000A"/>
                <w:sz w:val="20"/>
                <w:szCs w:val="20"/>
              </w:rPr>
            </w:pPr>
            <w:r>
              <w:rPr>
                <w:rFonts w:cs="Times New Roman" w:ascii="ＭＳ 明朝" w:hAnsi="ＭＳ 明朝"/>
                <w:color w:val="00000A"/>
                <w:sz w:val="20"/>
                <w:szCs w:val="20"/>
              </w:rPr>
            </w:r>
          </w:p>
        </w:tc>
      </w:tr>
    </w:tbl>
    <w:p>
      <w:pPr>
        <w:pStyle w:val="Normal"/>
        <w:ind w:left="141" w:right="0" w:hanging="143"/>
        <w:rPr/>
      </w:pPr>
      <w:r>
        <w:rPr>
          <w:color w:val="00000A"/>
        </w:rPr>
        <w:t xml:space="preserve"> </w:t>
      </w:r>
      <w:r>
        <w:rPr>
          <w:color w:val="00000A"/>
        </w:rPr>
        <w:t>(</w:t>
      </w:r>
      <w:r>
        <w:rPr>
          <w:rFonts w:cs="ＭＳ 明朝"/>
          <w:color w:val="00000A"/>
        </w:rPr>
        <w:t>注１</w:t>
      </w:r>
      <w:r>
        <w:rPr>
          <w:rFonts w:cs="ＭＳ 明朝"/>
          <w:color w:val="00000A"/>
        </w:rPr>
        <w:t>)</w:t>
      </w:r>
      <w:r>
        <w:rPr>
          <w:rFonts w:cs="ＭＳ 明朝"/>
          <w:color w:val="00000A"/>
        </w:rPr>
        <w:t>　土地改良区等名義、若しくは施工業者名義の口座に限る。ただし、施工</w:t>
      </w:r>
    </w:p>
    <w:p>
      <w:pPr>
        <w:pStyle w:val="Normal"/>
        <w:ind w:left="121" w:right="0" w:firstLine="738"/>
        <w:rPr>
          <w:rFonts w:cs="ＭＳ 明朝"/>
          <w:color w:val="00000A"/>
        </w:rPr>
      </w:pPr>
      <w:r>
        <w:rPr>
          <w:rFonts w:cs="ＭＳ 明朝"/>
          <w:color w:val="00000A"/>
        </w:rPr>
        <w:t>業者名義の口座へ振り込みを希望される場合は、委任状（様式第９号）を</w:t>
      </w:r>
    </w:p>
    <w:p>
      <w:pPr>
        <w:pStyle w:val="Normal"/>
        <w:ind w:left="121" w:right="0" w:firstLine="738"/>
        <w:rPr>
          <w:rFonts w:cs="ＭＳ 明朝"/>
          <w:color w:val="00000A"/>
        </w:rPr>
      </w:pPr>
      <w:r>
        <w:rPr>
          <w:rFonts w:cs="ＭＳ 明朝"/>
          <w:color w:val="00000A"/>
        </w:rPr>
        <w:t>提出すること。</w:t>
      </w:r>
    </w:p>
    <w:p>
      <w:pPr>
        <w:pStyle w:val="Normal"/>
        <w:rPr>
          <w:rFonts w:cs="Times New Roman"/>
          <w:color w:val="00000A"/>
        </w:rPr>
      </w:pPr>
      <w:r>
        <w:rPr>
          <w:rFonts w:cs="Times New Roman"/>
          <w:color w:val="00000A"/>
        </w:rPr>
      </w:r>
    </w:p>
    <w:p>
      <w:pPr>
        <w:pStyle w:val="Normal"/>
        <w:ind w:left="0" w:right="0" w:firstLine="240"/>
        <w:rPr>
          <w:rFonts w:cs="ＭＳ 明朝"/>
        </w:rPr>
      </w:pPr>
      <w:r>
        <w:rPr>
          <w:rFonts w:cs="ＭＳ 明朝"/>
        </w:rPr>
        <w:t>上記のとおり完了届及び交付決定通知書と相違ないことを確認した。</w:t>
      </w:r>
    </w:p>
    <w:tbl>
      <w:tblPr>
        <w:tblW w:w="8825" w:type="dxa"/>
        <w:jc w:val="left"/>
        <w:tblInd w:w="1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8825"/>
      </w:tblGrid>
      <w:tr>
        <w:trPr>
          <w:trHeight w:val="1710" w:hRule="atLeast"/>
        </w:trPr>
        <w:tc>
          <w:tcPr>
            <w:tcW w:w="8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342"/>
              <w:rPr>
                <w:rFonts w:ascii="ＭＳ 明朝" w:hAnsi="ＭＳ 明朝" w:cs="Times New Roman"/>
                <w:spacing w:val="2"/>
              </w:rPr>
            </w:pPr>
            <w:r>
              <w:rPr>
                <w:rFonts w:cs="Times New Roman" w:ascii="ＭＳ 明朝" w:hAnsi="ＭＳ 明朝"/>
                <w:spacing w:val="2"/>
              </w:rPr>
            </w:r>
          </w:p>
          <w:p>
            <w:pPr>
              <w:pStyle w:val="Normal"/>
              <w:suppressAutoHyphens w:val="true"/>
              <w:overflowPunct w:val="true"/>
              <w:spacing w:lineRule="atLeast" w:line="342"/>
              <w:rPr/>
            </w:pPr>
            <w:r>
              <w:rPr/>
              <w:t xml:space="preserve">   </w:t>
            </w:r>
            <w:r>
              <w:rPr>
                <w:rFonts w:cs="ＭＳ 明朝"/>
              </w:rPr>
              <w:t>　　　　年　　月　　日</w:t>
            </w:r>
          </w:p>
          <w:p>
            <w:pPr>
              <w:pStyle w:val="Normal"/>
              <w:suppressAutoHyphens w:val="true"/>
              <w:overflowPunct w:val="true"/>
              <w:spacing w:lineRule="atLeast" w:line="342"/>
              <w:rPr>
                <w:rFonts w:ascii="ＭＳ 明朝" w:hAnsi="ＭＳ 明朝" w:cs="Times New Roman"/>
                <w:spacing w:val="2"/>
              </w:rPr>
            </w:pPr>
            <w:r>
              <w:rPr>
                <w:rFonts w:cs="Times New Roman" w:ascii="ＭＳ 明朝" w:hAnsi="ＭＳ 明朝"/>
                <w:spacing w:val="2"/>
              </w:rPr>
            </w:r>
          </w:p>
          <w:p>
            <w:pPr>
              <w:pStyle w:val="Normal"/>
              <w:suppressAutoHyphens w:val="true"/>
              <w:overflowPunct w:val="true"/>
              <w:spacing w:lineRule="atLeast" w:line="342"/>
              <w:rPr/>
            </w:pPr>
            <w:r>
              <w:rPr/>
              <w:t xml:space="preserve">    </w:t>
            </w:r>
            <w:r>
              <w:rPr>
                <w:rFonts w:cs="ＭＳ 明朝"/>
              </w:rPr>
              <w:t>　確認者　　　農林水産課長</w:t>
            </w:r>
            <w:r>
              <w:rPr/>
              <w:t xml:space="preserve">                                </w:t>
            </w:r>
            <w:r>
              <w:rPr>
                <w:rFonts w:cs="ＭＳ 明朝"/>
              </w:rPr>
              <w:t>印</w:t>
            </w:r>
          </w:p>
        </w:tc>
      </w:tr>
    </w:tbl>
    <w:p>
      <w:pPr>
        <w:pStyle w:val="Normal"/>
        <w:rPr/>
      </w:pPr>
      <w:r>
        <w:rPr/>
      </w:r>
    </w:p>
    <w:sectPr>
      <w:headerReference w:type="default" r:id="rId2"/>
      <w:footerReference w:type="default" r:id="rId3"/>
      <w:type w:val="nextPage"/>
      <w:pgSz w:w="11906" w:h="16838"/>
      <w:pgMar w:left="1418" w:right="1418" w:header="720" w:top="1418" w:footer="720" w:bottom="1418" w:gutter="0"/>
      <w:pgNumType w:start="1" w:fmt="decimal"/>
      <w:formProt w:val="false"/>
      <w:textDirection w:val="lrTb"/>
      <w:docGrid w:type="linesAndChars" w:linePitch="34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extAlignment w:val="auto"/>
      <w:rPr>
        <w:rFonts w:ascii="ＭＳ 明朝" w:hAnsi="ＭＳ 明朝" w:cs="Times New Roman"/>
        <w:color w:val="00000A"/>
        <w:sz w:val="20"/>
        <w:szCs w:val="20"/>
      </w:rPr>
    </w:pPr>
    <w:r>
      <w:rPr>
        <w:rFonts w:cs="Times New Roman" w:ascii="ＭＳ 明朝" w:hAnsi="ＭＳ 明朝"/>
        <w:color w:val="00000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extAlignment w:val="auto"/>
      <w:rPr>
        <w:rFonts w:ascii="ＭＳ 明朝" w:hAnsi="ＭＳ 明朝" w:cs="Times New Roman"/>
        <w:color w:val="00000A"/>
        <w:sz w:val="20"/>
        <w:szCs w:val="20"/>
      </w:rPr>
    </w:pPr>
    <w:r>
      <w:rPr>
        <w:rFonts w:cs="Times New Roman" w:ascii="ＭＳ 明朝" w:hAnsi="ＭＳ 明朝"/>
        <w:color w:val="00000A"/>
        <w:sz w:val="20"/>
        <w:szCs w:val="20"/>
      </w:rPr>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textAlignment w:val="baseline"/>
    </w:pPr>
    <w:rPr>
      <w:rFonts w:cs="Century" w:ascii="Century" w:hAnsi="Century" w:eastAsia="ＭＳ 明朝"/>
      <w:color w:val="000000"/>
      <w:sz w:val="24"/>
      <w:szCs w:val="24"/>
      <w:lang w:val="en-US" w:eastAsia="ja-JP" w:bidi="ar-SA"/>
    </w:rPr>
  </w:style>
  <w:style w:type="character" w:styleId="DefaultParagraphFont">
    <w:name w:val="Default Paragraph Font"/>
    <w:qFormat/>
    <w:rPr>
      <w:rFonts w:cs="Century"/>
      <w:color w:val="000000"/>
      <w:sz w:val="24"/>
      <w:szCs w:val="24"/>
    </w:rPr>
  </w:style>
  <w:style w:type="character" w:styleId="Style14">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bidi w:val="0"/>
      <w:spacing w:before="240" w:after="120"/>
      <w:jc w:val="left"/>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bidi w:val="0"/>
      <w:spacing w:lineRule="auto" w:line="288" w:before="0" w:after="140"/>
      <w:jc w:val="left"/>
      <w:textAlignment w:val="baseline"/>
    </w:pPr>
    <w:rPr>
      <w:rFonts w:cs="Century"/>
      <w:color w:val="000000"/>
      <w:sz w:val="24"/>
      <w:szCs w:val="24"/>
    </w:rPr>
  </w:style>
  <w:style w:type="paragraph" w:styleId="List">
    <w:name w:val="List"/>
    <w:basedOn w:val="TextBody"/>
    <w:pPr>
      <w:widowControl w:val="false"/>
      <w:bidi w:val="0"/>
      <w:jc w:val="left"/>
      <w:textAlignment w:val="baseline"/>
    </w:pPr>
    <w:rPr>
      <w:rFonts w:cs="DejaVu Sans"/>
      <w:color w:val="000000"/>
      <w:sz w:val="24"/>
      <w:szCs w:val="24"/>
    </w:rPr>
  </w:style>
  <w:style w:type="paragraph" w:styleId="Caption">
    <w:name w:val="Caption"/>
    <w:basedOn w:val="Normal"/>
    <w:qFormat/>
    <w:pPr>
      <w:widowControl w:val="false"/>
      <w:suppressLineNumbers/>
      <w:bidi w:val="0"/>
      <w:spacing w:before="120" w:after="120"/>
      <w:jc w:val="left"/>
      <w:textAlignment w:val="baseline"/>
    </w:pPr>
    <w:rPr>
      <w:rFonts w:cs="DejaVu Sans"/>
      <w:i/>
      <w:iCs/>
      <w:color w:val="000000"/>
      <w:sz w:val="24"/>
      <w:szCs w:val="24"/>
    </w:rPr>
  </w:style>
  <w:style w:type="paragraph" w:styleId="Index">
    <w:name w:val="Index"/>
    <w:basedOn w:val="Normal"/>
    <w:qFormat/>
    <w:pPr>
      <w:widowControl w:val="false"/>
      <w:suppressLineNumbers/>
      <w:bidi w:val="0"/>
      <w:jc w:val="left"/>
      <w:textAlignment w:val="baseline"/>
    </w:pPr>
    <w:rPr>
      <w:rFonts w:cs="DejaVu Sans"/>
      <w:color w:val="000000"/>
      <w:sz w:val="24"/>
      <w:szCs w:val="24"/>
    </w:rPr>
  </w:style>
  <w:style w:type="paragraph" w:styleId="BalloonText">
    <w:name w:val="Balloon Text"/>
    <w:basedOn w:val="Normal"/>
    <w:qFormat/>
    <w:pPr>
      <w:widowControl w:val="false"/>
      <w:bidi w:val="0"/>
      <w:jc w:val="left"/>
      <w:textAlignment w:val="baseline"/>
    </w:pPr>
    <w:rPr>
      <w:rFonts w:ascii="Arial" w:hAnsi="Arial" w:eastAsia="ＭＳ ゴシック" w:cs="Times New Roman"/>
      <w:color w:val="000000"/>
      <w:sz w:val="18"/>
      <w:szCs w:val="18"/>
    </w:rPr>
  </w:style>
  <w:style w:type="paragraph" w:styleId="Header">
    <w:name w:val="Header"/>
    <w:basedOn w:val="Normal"/>
    <w:pPr>
      <w:widowControl w:val="false"/>
      <w:bidi w:val="0"/>
      <w:jc w:val="left"/>
      <w:textAlignment w:val="baseline"/>
    </w:pPr>
    <w:rPr>
      <w:rFonts w:cs="Century"/>
      <w:color w:val="000000"/>
      <w:sz w:val="24"/>
      <w:szCs w:val="24"/>
    </w:rPr>
  </w:style>
  <w:style w:type="paragraph" w:styleId="Footer">
    <w:name w:val="Footer"/>
    <w:basedOn w:val="Normal"/>
    <w:pPr>
      <w:widowControl w:val="false"/>
      <w:bidi w:val="0"/>
      <w:jc w:val="left"/>
      <w:textAlignment w:val="baseline"/>
    </w:pPr>
    <w:rPr>
      <w:rFonts w:cs="Century"/>
      <w:color w:val="000000"/>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314</Words>
  <Characters>315</Characters>
  <CharactersWithSpaces>655</CharactersWithSpaces>
  <Paragraphs>26</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2024-09-19T23:54:00Z</dcterms:created>
  <dc:creator>ooga </dc:creator>
  <dc:description/>
  <dc:language>en-US</dc:language>
  <cp:lastModifiedBy>24500@city.sanyo-onoda.local</cp:lastModifiedBy>
  <cp:lastPrinted>2015-03-05T07:30:00Z</cp:lastPrinted>
  <dcterms:modified xsi:type="dcterms:W3CDTF">2024-09-19T23:54:00Z</dcterms:modified>
  <cp:revision>2</cp:revision>
  <dc:subject/>
  <dc:title>（様式第８号）　　　　　　     　　　　　　      整理番号（No　　　　　）</dc:title>
</cp:coreProperties>
</file>