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様式第９（第１３条関係）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年　　月　　日　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>責任技術者・配管技能者雇用確認書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left="0" w:right="0" w:firstLine="285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山陽小野田市水道事業管理者　様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right"/>
        <w:rPr/>
      </w:pPr>
      <w:r>
        <w:rPr>
          <w:rFonts w:ascii="ＭＳ 明朝" w:hAnsi="ＭＳ 明朝"/>
          <w:spacing w:val="29"/>
          <w:sz w:val="24"/>
        </w:rPr>
        <w:t>氏名又は名</w:t>
      </w:r>
      <w:r>
        <w:rPr>
          <w:rFonts w:ascii="ＭＳ 明朝" w:hAnsi="ＭＳ 明朝"/>
          <w:spacing w:val="2"/>
          <w:sz w:val="24"/>
        </w:rPr>
        <w:t>称</w:t>
      </w:r>
      <w:r>
        <w:rPr>
          <w:rFonts w:ascii="ＭＳ 明朝" w:hAnsi="ＭＳ 明朝"/>
          <w:sz w:val="24"/>
        </w:rPr>
        <w:t>　　　　　　　　　　　　　　　</w:t>
      </w:r>
    </w:p>
    <w:p>
      <w:pPr>
        <w:pStyle w:val="Normal"/>
        <w:jc w:val="right"/>
        <w:rPr/>
      </w:pPr>
      <w:r>
        <w:rPr>
          <w:rFonts w:ascii="ＭＳ 明朝" w:hAnsi="ＭＳ 明朝"/>
          <w:sz w:val="24"/>
        </w:rPr>
        <w:t>申請者　</w:t>
      </w:r>
      <w:r>
        <w:rPr>
          <w:rFonts w:ascii="ＭＳ 明朝" w:hAnsi="ＭＳ 明朝"/>
          <w:spacing w:val="627"/>
          <w:sz w:val="24"/>
        </w:rPr>
        <w:t>住</w:t>
      </w:r>
      <w:r>
        <w:rPr>
          <w:rFonts w:ascii="ＭＳ 明朝" w:hAnsi="ＭＳ 明朝"/>
          <w:sz w:val="24"/>
        </w:rPr>
        <w:t>所</w:t>
      </w:r>
      <w:r>
        <w:rPr>
          <w:rFonts w:ascii="ＭＳ 明朝" w:hAnsi="ＭＳ 明朝"/>
          <w:sz w:val="24"/>
        </w:rPr>
        <w:t>　　　　　　　　　　　　　　　</w:t>
      </w:r>
    </w:p>
    <w:p>
      <w:pPr>
        <w:pStyle w:val="Normal"/>
        <w:jc w:val="right"/>
        <w:rPr/>
      </w:pPr>
      <w:r>
        <w:rPr>
          <w:rFonts w:ascii="ＭＳ 明朝" w:hAnsi="ＭＳ 明朝"/>
          <w:spacing w:val="67"/>
          <w:sz w:val="24"/>
        </w:rPr>
        <w:t>代表者氏</w:t>
      </w:r>
      <w:r>
        <w:rPr>
          <w:rFonts w:ascii="ＭＳ 明朝" w:hAnsi="ＭＳ 明朝"/>
          <w:spacing w:val="-1"/>
          <w:sz w:val="24"/>
        </w:rPr>
        <w:t>名</w:t>
      </w:r>
      <w:bookmarkStart w:id="0" w:name="_GoBack"/>
      <w:bookmarkEnd w:id="0"/>
      <w:r>
        <w:rPr>
          <w:rFonts w:ascii="ＭＳ 明朝" w:hAnsi="ＭＳ 明朝"/>
          <w:sz w:val="24"/>
        </w:rPr>
        <w:t>　　　　　　　　　　　　　　　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left="0" w:right="0" w:firstLine="285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山陽小野田市水道局指定修繕業者に関する取扱要綱第１３条の規定に基づき、次のとおり修繕業務責任技術者・配管技能者の雇用の届出をします。</w:t>
      </w:r>
    </w:p>
    <w:p>
      <w:pPr>
        <w:pStyle w:val="Normal"/>
        <w:ind w:left="0" w:right="0" w:firstLine="285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tbl>
      <w:tblPr>
        <w:tblW w:w="906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5097"/>
      </w:tblGrid>
      <w:tr>
        <w:trPr>
          <w:trHeight w:val="1217" w:hRule="atLeast"/>
        </w:trPr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給水区域で給水装置工事の事業を行う事業所の名称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2449" w:hRule="atLeast"/>
        </w:trPr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事業所で雇用している責任技術者の氏名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2449" w:hRule="atLeast"/>
        </w:trPr>
        <w:tc>
          <w:tcPr>
            <w:tcW w:w="3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事業所で雇用している配管技能者の氏名</w:t>
            </w:r>
          </w:p>
        </w:tc>
        <w:tc>
          <w:tcPr>
            <w:tcW w:w="5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46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/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/>
  <Pages>1</Pages>
  <Words>186</Words>
  <Characters>186</Characters>
  <CharactersWithSpaces>238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2020-04-16T07:13:00Z</dcterms:created>
  <dc:creator>koumu33-pc</dc:creator>
  <dc:description/>
  <dc:language>en-US</dc:language>
  <cp:lastModifiedBy>koumu33-pc</cp:lastModifiedBy>
  <cp:lastPrinted>2026-01-26T04:39:00Z</cp:lastPrinted>
  <dcterms:modified xsi:type="dcterms:W3CDTF">2026-01-26T04:39:00Z</dcterms:modified>
  <cp:revision>15</cp:revision>
  <dc:subject/>
  <dc:title/>
</cp:coreProperties>
</file>