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様式第８（第１３条関係）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年　　月　　日　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jc w:val="center"/>
        <w:rPr>
          <w:rFonts w:ascii="ＭＳ 明朝" w:hAnsi="ＭＳ 明朝"/>
          <w:sz w:val="28"/>
        </w:rPr>
      </w:pPr>
      <w:r>
        <w:rPr>
          <w:rFonts w:ascii="ＭＳ 明朝" w:hAnsi="ＭＳ 明朝"/>
          <w:sz w:val="28"/>
        </w:rPr>
        <w:t>山陽小野田市水道局指定修繕業者確認申請書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ind w:left="0" w:right="0" w:firstLine="285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山陽小野田市水道事業管理者　様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jc w:val="right"/>
        <w:rPr/>
      </w:pPr>
      <w:r>
        <w:rPr>
          <w:rFonts w:ascii="ＭＳ 明朝" w:hAnsi="ＭＳ 明朝"/>
          <w:spacing w:val="29"/>
          <w:sz w:val="24"/>
        </w:rPr>
        <w:t>氏名又は名</w:t>
      </w:r>
      <w:r>
        <w:rPr>
          <w:rFonts w:ascii="ＭＳ 明朝" w:hAnsi="ＭＳ 明朝"/>
          <w:spacing w:val="2"/>
          <w:sz w:val="24"/>
        </w:rPr>
        <w:t>称</w:t>
      </w:r>
      <w:r>
        <w:rPr>
          <w:rFonts w:ascii="ＭＳ 明朝" w:hAnsi="ＭＳ 明朝"/>
          <w:sz w:val="24"/>
        </w:rPr>
        <w:t>　　　　　　　　　　　　　　　</w:t>
      </w:r>
    </w:p>
    <w:p>
      <w:pPr>
        <w:pStyle w:val="Normal"/>
        <w:jc w:val="right"/>
        <w:rPr/>
      </w:pPr>
      <w:r>
        <w:rPr>
          <w:rFonts w:ascii="ＭＳ 明朝" w:hAnsi="ＭＳ 明朝"/>
          <w:sz w:val="24"/>
        </w:rPr>
        <w:t>申請者　</w:t>
      </w:r>
      <w:r>
        <w:rPr>
          <w:rFonts w:ascii="ＭＳ 明朝" w:hAnsi="ＭＳ 明朝"/>
          <w:spacing w:val="627"/>
          <w:sz w:val="24"/>
        </w:rPr>
        <w:t>住</w:t>
      </w:r>
      <w:r>
        <w:rPr>
          <w:rFonts w:ascii="ＭＳ 明朝" w:hAnsi="ＭＳ 明朝"/>
          <w:sz w:val="24"/>
        </w:rPr>
        <w:t>所</w:t>
      </w:r>
      <w:r>
        <w:rPr>
          <w:rFonts w:ascii="ＭＳ 明朝" w:hAnsi="ＭＳ 明朝"/>
          <w:sz w:val="24"/>
        </w:rPr>
        <w:t>　　　　　　　　　　　　　　　</w:t>
      </w:r>
    </w:p>
    <w:p>
      <w:pPr>
        <w:pStyle w:val="Normal"/>
        <w:jc w:val="right"/>
        <w:rPr/>
      </w:pPr>
      <w:r>
        <w:rPr>
          <w:rFonts w:ascii="ＭＳ 明朝" w:hAnsi="ＭＳ 明朝"/>
          <w:spacing w:val="67"/>
          <w:sz w:val="24"/>
        </w:rPr>
        <w:t>代表者氏</w:t>
      </w:r>
      <w:r>
        <w:rPr>
          <w:rFonts w:ascii="ＭＳ 明朝" w:hAnsi="ＭＳ 明朝"/>
          <w:spacing w:val="-1"/>
          <w:sz w:val="24"/>
        </w:rPr>
        <w:t>名</w:t>
      </w:r>
      <w:r>
        <w:rPr>
          <w:rFonts w:ascii="ＭＳ 明朝" w:hAnsi="ＭＳ 明朝"/>
          <w:sz w:val="24"/>
        </w:rPr>
        <w:t>　　　　　　　　　　　　　</w:t>
      </w:r>
      <w:bookmarkStart w:id="0" w:name="_GoBack"/>
      <w:bookmarkEnd w:id="0"/>
      <w:r>
        <w:rPr>
          <w:rFonts w:ascii="ＭＳ 明朝" w:hAnsi="ＭＳ 明朝"/>
          <w:sz w:val="24"/>
        </w:rPr>
        <w:t>　　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　山陽小野田市水道局指定修繕業者の指定確認について、必要書類を添えて申請します。</w:t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linesAndChars" w:linePitch="46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ahoma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character" w:styleId="Style16">
    <w:name w:val="吹き出し (文字)"/>
    <w:basedOn w:val="DefaultParagraphFont"/>
    <w:qFormat/>
    <w:rPr>
      <w:rFonts w:ascii="Arial" w:hAnsi="Arial" w:eastAsia="ＭＳ ゴシック" w:cs="Tahoma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/>
  </w:style>
  <w:style w:type="paragraph" w:styleId="List">
    <w:name w:val="List"/>
    <w:basedOn w:val="TextBody"/>
    <w:pPr>
      <w:widowControl w:val="false"/>
      <w:bidi w:val="0"/>
      <w:jc w:val="both"/>
    </w:pPr>
    <w:rPr>
      <w:rFonts w:cs="DejaVu Sans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cs="DejaVu Sans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/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/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Arial" w:hAnsi="Arial" w:eastAsia="ＭＳ ゴシック" w:cs="Tahoma"/>
      <w:sz w:val="18"/>
      <w:szCs w:val="18"/>
    </w:rPr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Application/>
  <Pages>1</Pages>
  <Words>104</Words>
  <Characters>104</Characters>
  <CharactersWithSpaces>157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2020-04-16T07:13:00Z</dcterms:created>
  <dc:creator>koumu33-pc</dc:creator>
  <dc:description/>
  <dc:language>en-US</dc:language>
  <cp:lastModifiedBy>koumu33-pc</cp:lastModifiedBy>
  <cp:lastPrinted>2020-04-22T07:58:00Z</cp:lastPrinted>
  <dcterms:modified xsi:type="dcterms:W3CDTF">2026-01-26T04:38:00Z</dcterms:modified>
  <cp:revision>13</cp:revision>
  <dc:subject/>
  <dc:title/>
</cp:coreProperties>
</file>