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240"/>
        <w:jc w:val="center"/>
        <w:rPr>
          <w:rFonts w:ascii="ＭＳ 明朝" w:hAnsi="ＭＳ 明朝"/>
          <w:sz w:val="24"/>
          <w:szCs w:val="24"/>
        </w:rPr>
      </w:pPr>
      <w:r>
        <w:rPr>
          <w:rFonts w:ascii="ＭＳ 明朝" w:hAnsi="ＭＳ 明朝"/>
          <w:sz w:val="24"/>
          <w:szCs w:val="24"/>
        </w:rPr>
        <w:t>ホームページ掲載文</w:t>
      </w:r>
    </w:p>
    <w:p>
      <w:pPr>
        <w:pStyle w:val="Normal"/>
        <w:ind w:left="0" w:right="0" w:firstLine="240"/>
        <w:rPr>
          <w:rFonts w:ascii="ＭＳ 明朝" w:hAnsi="ＭＳ 明朝"/>
          <w:sz w:val="24"/>
          <w:szCs w:val="24"/>
        </w:rPr>
      </w:pPr>
      <w:r>
        <w:rPr>
          <w:rFonts w:ascii="ＭＳ 明朝" w:hAnsi="ＭＳ 明朝"/>
          <w:sz w:val="24"/>
          <w:szCs w:val="24"/>
        </w:rPr>
      </w:r>
    </w:p>
    <w:p>
      <w:pPr>
        <w:pStyle w:val="Normal"/>
        <w:jc w:val="center"/>
        <w:rPr>
          <w:sz w:val="24"/>
          <w:szCs w:val="24"/>
        </w:rPr>
      </w:pPr>
      <w:r>
        <w:rPr>
          <w:sz w:val="24"/>
          <w:szCs w:val="24"/>
        </w:rPr>
        <w:t>令和７・８年度水道局指定修繕業者参加資格の確認について</w:t>
      </w:r>
    </w:p>
    <w:p>
      <w:pPr>
        <w:pStyle w:val="Normal"/>
        <w:jc w:val="center"/>
        <w:rPr>
          <w:sz w:val="24"/>
          <w:szCs w:val="24"/>
        </w:rPr>
      </w:pPr>
      <w:r>
        <w:rPr>
          <w:sz w:val="24"/>
          <w:szCs w:val="24"/>
        </w:rPr>
      </w:r>
    </w:p>
    <w:p>
      <w:pPr>
        <w:pStyle w:val="Normal"/>
        <w:ind w:left="0" w:right="0" w:firstLine="240"/>
        <w:jc w:val="left"/>
        <w:rPr>
          <w:sz w:val="24"/>
          <w:szCs w:val="24"/>
        </w:rPr>
      </w:pPr>
      <w:r>
        <w:rPr>
          <w:sz w:val="24"/>
          <w:szCs w:val="24"/>
        </w:rPr>
        <w:t>山陽小野田市水道局指定修繕業者の指定期間中における基準の確認を行いますので、必要書類の提出をお願いします。</w:t>
      </w:r>
    </w:p>
    <w:p>
      <w:pPr>
        <w:pStyle w:val="Normal"/>
        <w:rPr>
          <w:sz w:val="24"/>
          <w:szCs w:val="24"/>
        </w:rPr>
      </w:pPr>
      <w:r>
        <w:rPr>
          <w:sz w:val="24"/>
          <w:szCs w:val="24"/>
        </w:rPr>
        <w:t>　</w:t>
      </w:r>
    </w:p>
    <w:p>
      <w:pPr>
        <w:pStyle w:val="Normal"/>
        <w:ind w:left="0" w:right="0" w:firstLine="240"/>
        <w:rPr>
          <w:sz w:val="24"/>
          <w:szCs w:val="24"/>
        </w:rPr>
      </w:pPr>
      <w:r>
        <w:rPr>
          <w:sz w:val="24"/>
          <w:szCs w:val="24"/>
        </w:rPr>
        <w:t>○</w:t>
      </w:r>
      <w:r>
        <w:rPr>
          <w:sz w:val="24"/>
          <w:szCs w:val="24"/>
        </w:rPr>
        <w:t>水道局指定修繕業者参加の確認に必要な書類　</w:t>
      </w:r>
      <w:r>
        <w:rPr>
          <w:sz w:val="24"/>
          <w:szCs w:val="24"/>
        </w:rPr>
        <w:t>PDF</w:t>
      </w:r>
    </w:p>
    <w:p>
      <w:pPr>
        <w:pStyle w:val="Normal"/>
        <w:ind w:left="0" w:right="0" w:firstLine="240"/>
        <w:rPr>
          <w:sz w:val="24"/>
          <w:szCs w:val="24"/>
        </w:rPr>
      </w:pPr>
      <w:r>
        <w:rPr>
          <w:sz w:val="24"/>
          <w:szCs w:val="24"/>
        </w:rPr>
        <w:t>○</w:t>
      </w:r>
      <w:r>
        <w:rPr>
          <w:sz w:val="24"/>
          <w:szCs w:val="24"/>
        </w:rPr>
        <w:t>様式７　ワード　</w:t>
      </w:r>
      <w:r>
        <w:rPr>
          <w:sz w:val="24"/>
          <w:szCs w:val="24"/>
        </w:rPr>
        <w:t>PDF</w:t>
      </w:r>
    </w:p>
    <w:p>
      <w:pPr>
        <w:pStyle w:val="Normal"/>
        <w:rPr>
          <w:sz w:val="24"/>
          <w:szCs w:val="24"/>
        </w:rPr>
      </w:pPr>
      <w:r>
        <w:rPr>
          <w:sz w:val="24"/>
          <w:szCs w:val="24"/>
        </w:rPr>
        <w:t>　○様式８　ワード　</w:t>
      </w:r>
      <w:r>
        <w:rPr>
          <w:sz w:val="24"/>
          <w:szCs w:val="24"/>
        </w:rPr>
        <w:t>PDF</w:t>
      </w:r>
    </w:p>
    <w:p>
      <w:pPr>
        <w:pStyle w:val="Normal"/>
        <w:rPr>
          <w:sz w:val="24"/>
          <w:szCs w:val="24"/>
        </w:rPr>
      </w:pPr>
      <w:r>
        <w:rPr>
          <w:sz w:val="24"/>
          <w:szCs w:val="24"/>
        </w:rPr>
        <w:t>　○様式９　ワード　</w:t>
      </w:r>
      <w:r>
        <w:rPr>
          <w:sz w:val="24"/>
          <w:szCs w:val="24"/>
        </w:rPr>
        <w:t>PDF</w:t>
      </w:r>
    </w:p>
    <w:p>
      <w:pPr>
        <w:pStyle w:val="Normal"/>
        <w:ind w:left="240" w:right="0" w:hanging="240"/>
        <w:rPr>
          <w:sz w:val="24"/>
          <w:szCs w:val="24"/>
        </w:rPr>
      </w:pPr>
      <w:r>
        <w:rPr>
          <w:sz w:val="24"/>
          <w:szCs w:val="24"/>
        </w:rPr>
        <w:t>　提出期限　令和８年２月２日から令和８年２月２７日まで</w:t>
      </w:r>
    </w:p>
    <w:p>
      <w:pPr>
        <w:pStyle w:val="Normal"/>
        <w:ind w:left="0" w:right="0" w:firstLine="240"/>
        <w:rPr>
          <w:sz w:val="24"/>
          <w:szCs w:val="24"/>
        </w:rPr>
      </w:pPr>
      <w:r>
        <w:rPr>
          <w:sz w:val="24"/>
          <w:szCs w:val="24"/>
        </w:rPr>
        <w:t>提 出 先　山陽小野田市水道局施設維持課維持係</w:t>
      </w:r>
    </w:p>
    <w:p>
      <w:pPr>
        <w:pStyle w:val="Normal"/>
        <w:ind w:left="240" w:right="0" w:hanging="240"/>
        <w:rPr>
          <w:rFonts w:ascii="ＭＳ 明朝" w:hAnsi="ＭＳ 明朝"/>
          <w:sz w:val="24"/>
          <w:szCs w:val="24"/>
        </w:rPr>
      </w:pPr>
      <w:r>
        <w:rPr>
          <w:rFonts w:ascii="ＭＳ 明朝" w:hAnsi="ＭＳ 明朝"/>
          <w:sz w:val="24"/>
          <w:szCs w:val="24"/>
        </w:rPr>
      </w:r>
    </w:p>
    <w:p>
      <w:pPr>
        <w:pStyle w:val="Normal"/>
        <w:ind w:left="0" w:right="0" w:firstLine="240"/>
        <w:jc w:val="right"/>
        <w:rPr/>
      </w:pPr>
      <w:r>
        <w:rPr/>
      </w:r>
    </w:p>
    <w:sectPr>
      <w:type w:val="nextPage"/>
      <w:pgSz w:w="11906" w:h="16838"/>
      <w:pgMar w:left="1701" w:right="1701" w:header="0" w:top="1985" w:footer="0" w:bottom="1701" w:gutter="0"/>
      <w:pgNumType w:fmt="decimal"/>
      <w:formProt w:val="false"/>
      <w:textDirection w:val="lrTb"/>
      <w:docGrid w:type="lines" w:linePitch="41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ahoma"/>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記 (文字)"/>
    <w:basedOn w:val="DefaultParagraphFont"/>
    <w:qFormat/>
    <w:rPr>
      <w:rFonts w:ascii="ＭＳ 明朝" w:hAnsi="ＭＳ 明朝"/>
      <w:sz w:val="24"/>
      <w:szCs w:val="24"/>
    </w:rPr>
  </w:style>
  <w:style w:type="character" w:styleId="Style15">
    <w:name w:val="結語 (文字)"/>
    <w:basedOn w:val="DefaultParagraphFont"/>
    <w:qFormat/>
    <w:rPr>
      <w:rFonts w:ascii="ＭＳ 明朝" w:hAnsi="ＭＳ 明朝"/>
      <w:sz w:val="24"/>
      <w:szCs w:val="24"/>
    </w:rPr>
  </w:style>
  <w:style w:type="character" w:styleId="Style16">
    <w:name w:val="吹き出し (文字)"/>
    <w:basedOn w:val="DefaultParagraphFont"/>
    <w:qFormat/>
    <w:rPr>
      <w:rFonts w:ascii="Arial" w:hAnsi="Arial" w:eastAsia="ＭＳ ゴシック" w:cs="Tahoma"/>
      <w:sz w:val="18"/>
      <w:szCs w:val="18"/>
    </w:rPr>
  </w:style>
  <w:style w:type="character" w:styleId="Style17">
    <w:name w:val="ヘッダー (文字)"/>
    <w:basedOn w:val="DefaultParagraphFont"/>
    <w:qFormat/>
    <w:rPr/>
  </w:style>
  <w:style w:type="character" w:styleId="Style18">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NoteHeading">
    <w:name w:val="Note Heading"/>
    <w:basedOn w:val="Normal"/>
    <w:qFormat/>
    <w:pPr>
      <w:jc w:val="center"/>
    </w:pPr>
    <w:rPr>
      <w:rFonts w:ascii="ＭＳ 明朝" w:hAnsi="ＭＳ 明朝"/>
      <w:sz w:val="24"/>
      <w:szCs w:val="24"/>
    </w:rPr>
  </w:style>
  <w:style w:type="paragraph" w:styleId="Closing">
    <w:name w:val="Closing"/>
    <w:basedOn w:val="Normal"/>
    <w:qFormat/>
    <w:pPr>
      <w:jc w:val="right"/>
    </w:pPr>
    <w:rPr>
      <w:rFonts w:ascii="ＭＳ 明朝" w:hAnsi="ＭＳ 明朝"/>
      <w:sz w:val="24"/>
      <w:szCs w:val="24"/>
    </w:rPr>
  </w:style>
  <w:style w:type="paragraph" w:styleId="BalloonText">
    <w:name w:val="Balloon Text"/>
    <w:basedOn w:val="Normal"/>
    <w:qFormat/>
    <w:pPr/>
    <w:rPr>
      <w:rFonts w:ascii="Arial" w:hAnsi="Arial" w:eastAsia="ＭＳ ゴシック" w:cs="Tahoma"/>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296</TotalTime>
  <Application/>
  <Pages>1</Pages>
  <Words>180</Words>
  <Characters>188</Characters>
  <CharactersWithSpaces>203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2022-01-07T00:58:00Z</dcterms:created>
  <dc:creator>koumu5</dc:creator>
  <dc:description/>
  <dc:language>en-US</dc:language>
  <cp:lastModifiedBy>koumu33-pc</cp:lastModifiedBy>
  <cp:lastPrinted>2026-01-28T23:44:00Z</cp:lastPrinted>
  <dcterms:modified xsi:type="dcterms:W3CDTF">2026-01-29T00:40:00Z</dcterms:modified>
  <cp:revision>17</cp:revision>
  <dc:subject/>
  <dc:title/>
</cp:coreProperties>
</file>