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F83C" w14:textId="00117AA3" w:rsidR="00A61691" w:rsidRDefault="00D7334D" w:rsidP="00A61691">
      <w:pPr>
        <w:ind w:firstLineChars="100" w:firstLine="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物価高騰等</w:t>
      </w:r>
      <w:r w:rsidR="001C5470">
        <w:rPr>
          <w:rFonts w:asciiTheme="minorEastAsia" w:hAnsiTheme="minorEastAsia" w:hint="eastAsia"/>
          <w:sz w:val="24"/>
          <w:szCs w:val="24"/>
        </w:rPr>
        <w:t>の影響に</w:t>
      </w:r>
      <w:r w:rsidR="000D3B1B" w:rsidRPr="00951404">
        <w:rPr>
          <w:rFonts w:asciiTheme="minorEastAsia" w:hAnsiTheme="minorEastAsia" w:hint="eastAsia"/>
          <w:sz w:val="24"/>
          <w:szCs w:val="24"/>
        </w:rPr>
        <w:t>鑑み、市民生活を支援するとと</w:t>
      </w:r>
      <w:r w:rsidR="000D3B1B">
        <w:rPr>
          <w:rFonts w:asciiTheme="minorEastAsia" w:hAnsiTheme="minorEastAsia" w:hint="eastAsia"/>
          <w:sz w:val="24"/>
          <w:szCs w:val="24"/>
        </w:rPr>
        <w:t>もに、地域における消費を喚起するため、市民</w:t>
      </w:r>
      <w:r w:rsidR="005C3905">
        <w:rPr>
          <w:rFonts w:asciiTheme="minorEastAsia" w:hAnsiTheme="minorEastAsia" w:hint="eastAsia"/>
          <w:sz w:val="24"/>
          <w:szCs w:val="24"/>
        </w:rPr>
        <w:t>及び理科大生</w:t>
      </w:r>
      <w:r w:rsidR="000D3B1B">
        <w:rPr>
          <w:rFonts w:asciiTheme="minorEastAsia" w:hAnsiTheme="minorEastAsia" w:hint="eastAsia"/>
          <w:sz w:val="24"/>
          <w:szCs w:val="24"/>
        </w:rPr>
        <w:t>に商品券を</w:t>
      </w:r>
      <w:r w:rsidR="005C3905">
        <w:rPr>
          <w:rFonts w:asciiTheme="minorEastAsia" w:hAnsiTheme="minorEastAsia" w:hint="eastAsia"/>
          <w:sz w:val="24"/>
          <w:szCs w:val="24"/>
        </w:rPr>
        <w:t>配布</w:t>
      </w:r>
      <w:r w:rsidR="000D3B1B" w:rsidRPr="003605DE">
        <w:rPr>
          <w:rFonts w:asciiTheme="minorEastAsia" w:hAnsiTheme="minorEastAsia" w:hint="eastAsia"/>
          <w:sz w:val="24"/>
          <w:szCs w:val="24"/>
        </w:rPr>
        <w:t>します。</w:t>
      </w:r>
    </w:p>
    <w:p w14:paraId="68CCD2DC" w14:textId="77777777" w:rsidR="000D3B1B" w:rsidRPr="003605DE" w:rsidRDefault="006547D4" w:rsidP="00A61691">
      <w:pPr>
        <w:ind w:firstLineChars="100" w:firstLine="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ついては、下記のとおり商品券</w:t>
      </w:r>
      <w:r w:rsidRPr="006547D4">
        <w:rPr>
          <w:rFonts w:asciiTheme="minorEastAsia" w:hAnsiTheme="minorEastAsia" w:hint="eastAsia"/>
          <w:sz w:val="24"/>
          <w:szCs w:val="24"/>
        </w:rPr>
        <w:t>（スマイルチケット）</w:t>
      </w:r>
      <w:r w:rsidR="000D3B1B" w:rsidRPr="003605DE">
        <w:rPr>
          <w:rFonts w:asciiTheme="minorEastAsia" w:hAnsiTheme="minorEastAsia" w:hint="eastAsia"/>
          <w:sz w:val="24"/>
          <w:szCs w:val="24"/>
        </w:rPr>
        <w:t>取扱店を募集します。</w:t>
      </w:r>
    </w:p>
    <w:p w14:paraId="14C2438D" w14:textId="77777777" w:rsidR="0013602F" w:rsidRPr="003D601C" w:rsidRDefault="00531620" w:rsidP="00184438">
      <w:pPr>
        <w:tabs>
          <w:tab w:val="left" w:pos="3042"/>
        </w:tabs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１</w:t>
      </w:r>
      <w:r w:rsidR="0013602F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商品券の</w:t>
      </w:r>
      <w:r w:rsidR="003441CF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内容</w:t>
      </w:r>
      <w:r w:rsidR="00DC2517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　　　　　　　　　　　　　　　　　　　　　　　　　　　</w:t>
      </w:r>
    </w:p>
    <w:p w14:paraId="7BA634D6" w14:textId="77777777" w:rsidR="006B27BF" w:rsidRPr="006B27BF" w:rsidRDefault="006B27BF" w:rsidP="006547D4">
      <w:pPr>
        <w:tabs>
          <w:tab w:val="left" w:pos="3043"/>
        </w:tabs>
        <w:ind w:firstLineChars="100" w:firstLine="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</w:t>
      </w:r>
      <w:r w:rsidRPr="006B27BF">
        <w:rPr>
          <w:rFonts w:asciiTheme="minorEastAsia" w:hAnsiTheme="minorEastAsia" w:hint="eastAsia"/>
          <w:sz w:val="24"/>
          <w:szCs w:val="24"/>
        </w:rPr>
        <w:t>)</w:t>
      </w:r>
      <w:r w:rsidRPr="006B27BF">
        <w:rPr>
          <w:rFonts w:asciiTheme="minorEastAsia" w:hAnsiTheme="minorEastAsia"/>
          <w:sz w:val="24"/>
          <w:szCs w:val="24"/>
        </w:rPr>
        <w:t xml:space="preserve"> </w:t>
      </w:r>
      <w:r w:rsidRPr="006B27BF">
        <w:rPr>
          <w:rFonts w:asciiTheme="minorEastAsia" w:hAnsiTheme="minorEastAsia" w:hint="eastAsia"/>
          <w:sz w:val="24"/>
          <w:szCs w:val="24"/>
        </w:rPr>
        <w:t>実施・発行主体</w:t>
      </w:r>
      <w:r w:rsidRPr="006B27BF">
        <w:rPr>
          <w:rFonts w:asciiTheme="minorEastAsia" w:hAnsiTheme="minorEastAsia"/>
          <w:sz w:val="24"/>
          <w:szCs w:val="24"/>
        </w:rPr>
        <w:tab/>
      </w:r>
      <w:r w:rsidRPr="006B27BF">
        <w:rPr>
          <w:rFonts w:asciiTheme="minorEastAsia" w:hAnsiTheme="minorEastAsia" w:hint="eastAsia"/>
          <w:sz w:val="24"/>
          <w:szCs w:val="24"/>
        </w:rPr>
        <w:t>山陽小野田市</w:t>
      </w:r>
    </w:p>
    <w:p w14:paraId="3245F3EC" w14:textId="7C8EDB06" w:rsidR="006B27BF" w:rsidRPr="006B27BF" w:rsidRDefault="006B27BF" w:rsidP="006547D4">
      <w:pPr>
        <w:tabs>
          <w:tab w:val="left" w:pos="2792"/>
        </w:tabs>
        <w:ind w:firstLineChars="100" w:firstLine="253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(2</w:t>
      </w:r>
      <w:r w:rsidRPr="006B27BF">
        <w:rPr>
          <w:rFonts w:asciiTheme="minorEastAsia" w:hAnsiTheme="minorEastAsia" w:hint="eastAsia"/>
          <w:sz w:val="24"/>
          <w:szCs w:val="24"/>
          <w:lang w:eastAsia="zh-TW"/>
        </w:rPr>
        <w:t>)</w:t>
      </w:r>
      <w:r w:rsidRPr="006B27BF"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Pr="006B27BF">
        <w:rPr>
          <w:rFonts w:asciiTheme="minorEastAsia" w:hAnsiTheme="minorEastAsia" w:hint="eastAsia"/>
          <w:sz w:val="24"/>
          <w:szCs w:val="24"/>
          <w:lang w:eastAsia="zh-TW"/>
        </w:rPr>
        <w:t>発行総額（最大）</w:t>
      </w:r>
      <w:r w:rsidR="006547D4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531B61" w:rsidRPr="00DE48CA">
        <w:rPr>
          <w:rFonts w:asciiTheme="minorEastAsia" w:hAnsiTheme="minorEastAsia" w:hint="eastAsia"/>
          <w:sz w:val="24"/>
          <w:szCs w:val="24"/>
          <w:lang w:eastAsia="zh-TW"/>
        </w:rPr>
        <w:t>約</w:t>
      </w:r>
      <w:r w:rsidR="00766AA6">
        <w:rPr>
          <w:rFonts w:asciiTheme="minorEastAsia" w:hAnsiTheme="minorEastAsia" w:hint="eastAsia"/>
          <w:sz w:val="24"/>
          <w:szCs w:val="24"/>
          <w:lang w:eastAsia="zh-TW"/>
        </w:rPr>
        <w:t>２</w:t>
      </w:r>
      <w:r w:rsidR="00531B61" w:rsidRPr="00DE48CA">
        <w:rPr>
          <w:rFonts w:asciiTheme="minorEastAsia" w:hAnsiTheme="minorEastAsia" w:hint="eastAsia"/>
          <w:sz w:val="24"/>
          <w:szCs w:val="24"/>
          <w:lang w:eastAsia="zh-TW"/>
        </w:rPr>
        <w:t>億</w:t>
      </w:r>
      <w:r w:rsidR="00786EFB">
        <w:rPr>
          <w:rFonts w:asciiTheme="minorEastAsia" w:hAnsiTheme="minorEastAsia" w:hint="eastAsia"/>
          <w:sz w:val="24"/>
          <w:szCs w:val="24"/>
          <w:lang w:eastAsia="zh-TW"/>
        </w:rPr>
        <w:t>９</w:t>
      </w:r>
      <w:r w:rsidR="00531B61" w:rsidRPr="00DE48CA">
        <w:rPr>
          <w:rFonts w:asciiTheme="minorEastAsia" w:hAnsiTheme="minorEastAsia" w:hint="eastAsia"/>
          <w:sz w:val="24"/>
          <w:szCs w:val="24"/>
          <w:lang w:eastAsia="zh-TW"/>
        </w:rPr>
        <w:t>千</w:t>
      </w:r>
      <w:r w:rsidR="00786EFB">
        <w:rPr>
          <w:rFonts w:asciiTheme="minorEastAsia" w:hAnsiTheme="minorEastAsia" w:hint="eastAsia"/>
          <w:sz w:val="24"/>
          <w:szCs w:val="24"/>
          <w:lang w:eastAsia="zh-TW"/>
        </w:rPr>
        <w:t>８</w:t>
      </w:r>
      <w:r w:rsidRPr="00DE48CA">
        <w:rPr>
          <w:rFonts w:asciiTheme="minorEastAsia" w:hAnsiTheme="minorEastAsia" w:hint="eastAsia"/>
          <w:sz w:val="24"/>
          <w:szCs w:val="24"/>
          <w:lang w:eastAsia="zh-TW"/>
        </w:rPr>
        <w:t>百万円</w:t>
      </w:r>
    </w:p>
    <w:p w14:paraId="40AB7A14" w14:textId="1122E8AB" w:rsidR="006B27BF" w:rsidRPr="006B27BF" w:rsidRDefault="006B27BF" w:rsidP="006547D4">
      <w:pPr>
        <w:tabs>
          <w:tab w:val="left" w:pos="3043"/>
        </w:tabs>
        <w:ind w:firstLineChars="100" w:firstLine="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(3</w:t>
      </w:r>
      <w:r w:rsidRPr="006B27BF">
        <w:rPr>
          <w:rFonts w:asciiTheme="minorEastAsia" w:hAnsiTheme="minorEastAsia" w:hint="eastAsia"/>
          <w:sz w:val="24"/>
          <w:szCs w:val="24"/>
        </w:rPr>
        <w:t>)</w:t>
      </w:r>
      <w:r w:rsidRPr="006B27BF">
        <w:rPr>
          <w:rFonts w:asciiTheme="minorEastAsia" w:hAnsiTheme="minorEastAsia"/>
          <w:sz w:val="24"/>
          <w:szCs w:val="24"/>
        </w:rPr>
        <w:t xml:space="preserve"> </w:t>
      </w:r>
      <w:r w:rsidRPr="006B27BF">
        <w:rPr>
          <w:rFonts w:asciiTheme="minorEastAsia" w:hAnsiTheme="minorEastAsia" w:hint="eastAsia"/>
          <w:sz w:val="24"/>
          <w:szCs w:val="24"/>
        </w:rPr>
        <w:t>額　  面</w:t>
      </w:r>
      <w:r w:rsidRPr="006B27BF">
        <w:rPr>
          <w:rFonts w:asciiTheme="minorEastAsia" w:hAnsiTheme="minorEastAsia"/>
          <w:sz w:val="24"/>
          <w:szCs w:val="24"/>
        </w:rPr>
        <w:tab/>
      </w:r>
      <w:r w:rsidRPr="006B27BF">
        <w:rPr>
          <w:rFonts w:asciiTheme="minorEastAsia" w:hAnsiTheme="minorEastAsia" w:hint="eastAsia"/>
          <w:sz w:val="24"/>
          <w:szCs w:val="24"/>
        </w:rPr>
        <w:t>１枚</w:t>
      </w:r>
      <w:r w:rsidR="00786EFB">
        <w:rPr>
          <w:rFonts w:asciiTheme="minorEastAsia" w:hAnsiTheme="minorEastAsia" w:hint="eastAsia"/>
          <w:sz w:val="24"/>
          <w:szCs w:val="24"/>
        </w:rPr>
        <w:t>1,</w:t>
      </w:r>
      <w:r w:rsidRPr="006B27BF">
        <w:rPr>
          <w:rFonts w:asciiTheme="minorEastAsia" w:hAnsiTheme="minorEastAsia" w:hint="eastAsia"/>
          <w:sz w:val="24"/>
          <w:szCs w:val="24"/>
        </w:rPr>
        <w:t>00</w:t>
      </w:r>
      <w:r w:rsidR="00C53F66">
        <w:rPr>
          <w:rFonts w:asciiTheme="minorEastAsia" w:hAnsiTheme="minorEastAsia" w:hint="eastAsia"/>
          <w:sz w:val="24"/>
          <w:szCs w:val="24"/>
        </w:rPr>
        <w:t>0</w:t>
      </w:r>
      <w:r w:rsidRPr="006B27BF">
        <w:rPr>
          <w:rFonts w:asciiTheme="minorEastAsia" w:hAnsiTheme="minorEastAsia" w:hint="eastAsia"/>
          <w:sz w:val="24"/>
          <w:szCs w:val="24"/>
        </w:rPr>
        <w:t>円</w:t>
      </w:r>
    </w:p>
    <w:p w14:paraId="0D7726D6" w14:textId="5CB9F0A2" w:rsidR="006B27BF" w:rsidRPr="006B27BF" w:rsidRDefault="006B27BF" w:rsidP="00B676DB">
      <w:pPr>
        <w:tabs>
          <w:tab w:val="left" w:pos="3043"/>
        </w:tabs>
        <w:ind w:firstLineChars="100" w:firstLine="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(4</w:t>
      </w:r>
      <w:r w:rsidRPr="006B27BF">
        <w:rPr>
          <w:rFonts w:asciiTheme="minorEastAsia" w:hAnsiTheme="minorEastAsia" w:hint="eastAsia"/>
          <w:sz w:val="24"/>
          <w:szCs w:val="24"/>
        </w:rPr>
        <w:t>)</w:t>
      </w:r>
      <w:r w:rsidRPr="006B27BF">
        <w:rPr>
          <w:rFonts w:asciiTheme="minorEastAsia" w:hAnsiTheme="minorEastAsia"/>
          <w:sz w:val="24"/>
          <w:szCs w:val="24"/>
        </w:rPr>
        <w:t xml:space="preserve"> </w:t>
      </w:r>
      <w:r w:rsidRPr="006B27BF">
        <w:rPr>
          <w:rFonts w:asciiTheme="minorEastAsia" w:hAnsiTheme="minorEastAsia" w:hint="eastAsia"/>
          <w:sz w:val="24"/>
          <w:szCs w:val="24"/>
        </w:rPr>
        <w:t>発行内容</w:t>
      </w:r>
      <w:r w:rsidRPr="006B27BF">
        <w:rPr>
          <w:rFonts w:asciiTheme="minorEastAsia" w:hAnsiTheme="minorEastAsia"/>
          <w:sz w:val="24"/>
          <w:szCs w:val="24"/>
        </w:rPr>
        <w:tab/>
      </w:r>
      <w:r w:rsidRPr="006B27BF">
        <w:rPr>
          <w:rFonts w:asciiTheme="minorEastAsia" w:hAnsiTheme="minorEastAsia" w:hint="eastAsia"/>
          <w:sz w:val="24"/>
          <w:szCs w:val="24"/>
        </w:rPr>
        <w:t>１セット</w:t>
      </w:r>
      <w:r w:rsidR="00786EFB" w:rsidRPr="00786EFB">
        <w:rPr>
          <w:rFonts w:asciiTheme="minorEastAsia" w:hAnsiTheme="minorEastAsia" w:hint="eastAsia"/>
          <w:sz w:val="24"/>
          <w:szCs w:val="24"/>
          <w:u w:val="wave"/>
        </w:rPr>
        <w:t>1,0</w:t>
      </w:r>
      <w:r w:rsidRPr="00786EFB">
        <w:rPr>
          <w:rFonts w:asciiTheme="minorEastAsia" w:hAnsiTheme="minorEastAsia" w:hint="eastAsia"/>
          <w:sz w:val="24"/>
          <w:szCs w:val="24"/>
          <w:u w:val="wave"/>
        </w:rPr>
        <w:t>00円券×</w:t>
      </w:r>
      <w:r w:rsidR="00786EFB" w:rsidRPr="00786EFB">
        <w:rPr>
          <w:rFonts w:asciiTheme="minorEastAsia" w:hAnsiTheme="minorEastAsia" w:hint="eastAsia"/>
          <w:sz w:val="24"/>
          <w:szCs w:val="24"/>
          <w:u w:val="wave"/>
        </w:rPr>
        <w:t>5</w:t>
      </w:r>
      <w:r w:rsidR="00B676DB" w:rsidRPr="00786EFB">
        <w:rPr>
          <w:rFonts w:asciiTheme="minorEastAsia" w:hAnsiTheme="minorEastAsia" w:hint="eastAsia"/>
          <w:sz w:val="24"/>
          <w:szCs w:val="24"/>
          <w:u w:val="wave"/>
        </w:rPr>
        <w:t>枚</w:t>
      </w:r>
      <w:r w:rsidR="00B676DB">
        <w:rPr>
          <w:rFonts w:asciiTheme="minorEastAsia" w:hAnsiTheme="minorEastAsia" w:hint="eastAsia"/>
          <w:sz w:val="24"/>
          <w:szCs w:val="24"/>
        </w:rPr>
        <w:t xml:space="preserve">　を</w:t>
      </w:r>
      <w:r w:rsidRPr="006B27BF">
        <w:rPr>
          <w:rFonts w:asciiTheme="minorEastAsia" w:hAnsiTheme="minorEastAsia" w:hint="eastAsia"/>
          <w:sz w:val="24"/>
          <w:szCs w:val="24"/>
        </w:rPr>
        <w:t>市民</w:t>
      </w:r>
      <w:r w:rsidR="00B676DB">
        <w:rPr>
          <w:rFonts w:asciiTheme="minorEastAsia" w:hAnsiTheme="minorEastAsia" w:hint="eastAsia"/>
          <w:sz w:val="24"/>
          <w:szCs w:val="24"/>
        </w:rPr>
        <w:t>及び理科大生に配布</w:t>
      </w:r>
    </w:p>
    <w:p w14:paraId="2F19A3DA" w14:textId="77777777" w:rsidR="006B27BF" w:rsidRPr="006B27BF" w:rsidRDefault="006B27BF" w:rsidP="006547D4">
      <w:pPr>
        <w:tabs>
          <w:tab w:val="left" w:pos="3042"/>
        </w:tabs>
        <w:ind w:firstLineChars="100" w:firstLine="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(5</w:t>
      </w:r>
      <w:r w:rsidRPr="006B27BF">
        <w:rPr>
          <w:rFonts w:asciiTheme="minorEastAsia" w:hAnsiTheme="minorEastAsia" w:hint="eastAsia"/>
          <w:sz w:val="24"/>
          <w:szCs w:val="24"/>
        </w:rPr>
        <w:t xml:space="preserve">) </w:t>
      </w:r>
      <w:r w:rsidR="003D601C">
        <w:rPr>
          <w:rFonts w:asciiTheme="minorEastAsia" w:hAnsiTheme="minorEastAsia" w:hint="eastAsia"/>
          <w:sz w:val="24"/>
          <w:szCs w:val="24"/>
        </w:rPr>
        <w:t xml:space="preserve">種　　類　　     </w:t>
      </w:r>
      <w:r w:rsidR="006547D4">
        <w:rPr>
          <w:rFonts w:asciiTheme="minorEastAsia" w:hAnsiTheme="minorEastAsia" w:hint="eastAsia"/>
          <w:sz w:val="24"/>
          <w:szCs w:val="24"/>
        </w:rPr>
        <w:t xml:space="preserve"> </w:t>
      </w:r>
      <w:r w:rsidRPr="006B27BF">
        <w:rPr>
          <w:rFonts w:asciiTheme="minorEastAsia" w:hAnsiTheme="minorEastAsia" w:hint="eastAsia"/>
          <w:sz w:val="24"/>
          <w:szCs w:val="24"/>
        </w:rPr>
        <w:t>発行する商品券１セットのうち</w:t>
      </w:r>
    </w:p>
    <w:p w14:paraId="05AFC04F" w14:textId="77777777" w:rsidR="003D601C" w:rsidRPr="00EE0019" w:rsidRDefault="006B27BF" w:rsidP="006B27BF">
      <w:pPr>
        <w:tabs>
          <w:tab w:val="left" w:pos="3042"/>
        </w:tabs>
        <w:ind w:left="2906" w:hangingChars="1150" w:hanging="2906"/>
        <w:rPr>
          <w:rFonts w:asciiTheme="minorEastAsia" w:hAnsiTheme="minorEastAsia"/>
          <w:sz w:val="24"/>
          <w:szCs w:val="24"/>
        </w:rPr>
      </w:pPr>
      <w:r w:rsidRPr="006B27BF">
        <w:rPr>
          <w:rFonts w:asciiTheme="minorEastAsia" w:hAnsiTheme="minorEastAsia" w:hint="eastAsia"/>
          <w:sz w:val="24"/>
          <w:szCs w:val="24"/>
        </w:rPr>
        <w:t xml:space="preserve">　　　　　           </w:t>
      </w:r>
      <w:r w:rsidR="006547D4">
        <w:rPr>
          <w:rFonts w:asciiTheme="minorEastAsia" w:hAnsiTheme="minorEastAsia" w:hint="eastAsia"/>
          <w:sz w:val="24"/>
          <w:szCs w:val="24"/>
        </w:rPr>
        <w:t xml:space="preserve">　</w:t>
      </w:r>
      <w:r w:rsidRPr="006B27BF">
        <w:rPr>
          <w:rFonts w:asciiTheme="minorEastAsia" w:hAnsiTheme="minorEastAsia" w:hint="eastAsia"/>
          <w:sz w:val="24"/>
          <w:szCs w:val="24"/>
        </w:rPr>
        <w:t xml:space="preserve"> </w:t>
      </w:r>
      <w:r w:rsidRPr="00EE0019">
        <w:rPr>
          <w:rFonts w:asciiTheme="minorEastAsia" w:hAnsiTheme="minorEastAsia" w:hint="eastAsia"/>
          <w:sz w:val="24"/>
          <w:szCs w:val="24"/>
        </w:rPr>
        <w:t>専用券（取扱店のうち市内の飲食店、小規模事業者、</w:t>
      </w:r>
    </w:p>
    <w:p w14:paraId="42714F92" w14:textId="21341B47" w:rsidR="006B27BF" w:rsidRPr="00786EFB" w:rsidRDefault="006B27BF" w:rsidP="00786EFB">
      <w:pPr>
        <w:tabs>
          <w:tab w:val="left" w:pos="3042"/>
        </w:tabs>
        <w:ind w:firstLineChars="1550" w:firstLine="3917"/>
        <w:rPr>
          <w:rFonts w:asciiTheme="minorEastAsia" w:hAnsiTheme="minorEastAsia"/>
          <w:sz w:val="24"/>
          <w:szCs w:val="24"/>
          <w:u w:val="wave"/>
        </w:rPr>
      </w:pPr>
      <w:r w:rsidRPr="00EE0019">
        <w:rPr>
          <w:rFonts w:asciiTheme="minorEastAsia" w:hAnsiTheme="minorEastAsia" w:hint="eastAsia"/>
          <w:sz w:val="24"/>
          <w:szCs w:val="24"/>
        </w:rPr>
        <w:t>タクシー事業者で利用可能）</w:t>
      </w:r>
      <w:r w:rsidR="00EE0019">
        <w:rPr>
          <w:rFonts w:asciiTheme="minorEastAsia" w:hAnsiTheme="minorEastAsia" w:hint="eastAsia"/>
          <w:sz w:val="24"/>
          <w:szCs w:val="24"/>
        </w:rPr>
        <w:t xml:space="preserve">   </w:t>
      </w:r>
      <w:r w:rsidR="00786EFB">
        <w:rPr>
          <w:rFonts w:asciiTheme="minorEastAsia" w:hAnsiTheme="minorEastAsia" w:hint="eastAsia"/>
          <w:sz w:val="24"/>
          <w:szCs w:val="24"/>
        </w:rPr>
        <w:t>1,0</w:t>
      </w:r>
      <w:r w:rsidR="00DE48CA" w:rsidRPr="001C5470">
        <w:rPr>
          <w:rFonts w:asciiTheme="minorEastAsia" w:hAnsiTheme="minorEastAsia" w:hint="eastAsia"/>
          <w:sz w:val="24"/>
          <w:szCs w:val="24"/>
        </w:rPr>
        <w:t>00</w:t>
      </w:r>
      <w:r w:rsidRPr="001C5470">
        <w:rPr>
          <w:rFonts w:asciiTheme="minorEastAsia" w:hAnsiTheme="minorEastAsia" w:hint="eastAsia"/>
          <w:sz w:val="24"/>
          <w:szCs w:val="24"/>
        </w:rPr>
        <w:t>円券×</w:t>
      </w:r>
      <w:r w:rsidR="00786EFB">
        <w:rPr>
          <w:rFonts w:asciiTheme="minorEastAsia" w:hAnsiTheme="minorEastAsia" w:hint="eastAsia"/>
          <w:sz w:val="24"/>
          <w:szCs w:val="24"/>
          <w:u w:val="wave"/>
        </w:rPr>
        <w:t>3</w:t>
      </w:r>
      <w:r w:rsidRPr="001C5470">
        <w:rPr>
          <w:rFonts w:asciiTheme="minorEastAsia" w:hAnsiTheme="minorEastAsia" w:hint="eastAsia"/>
          <w:sz w:val="24"/>
          <w:szCs w:val="24"/>
          <w:u w:val="wave"/>
        </w:rPr>
        <w:t>枚</w:t>
      </w:r>
    </w:p>
    <w:p w14:paraId="100668B6" w14:textId="02DFBC5C" w:rsidR="006B27BF" w:rsidRPr="00EE0019" w:rsidRDefault="006B27BF" w:rsidP="006B27BF">
      <w:pPr>
        <w:tabs>
          <w:tab w:val="left" w:pos="3042"/>
        </w:tabs>
        <w:rPr>
          <w:rFonts w:asciiTheme="minorEastAsia" w:hAnsiTheme="minorEastAsia"/>
          <w:sz w:val="24"/>
          <w:szCs w:val="24"/>
        </w:rPr>
      </w:pPr>
      <w:r w:rsidRPr="00EE0019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6547D4" w:rsidRPr="00EE0019">
        <w:rPr>
          <w:rFonts w:asciiTheme="minorEastAsia" w:hAnsiTheme="minorEastAsia" w:hint="eastAsia"/>
          <w:sz w:val="24"/>
          <w:szCs w:val="24"/>
        </w:rPr>
        <w:t xml:space="preserve">　</w:t>
      </w:r>
      <w:r w:rsidR="003D601C" w:rsidRPr="00EE0019">
        <w:rPr>
          <w:rFonts w:asciiTheme="minorEastAsia" w:hAnsiTheme="minorEastAsia" w:hint="eastAsia"/>
          <w:sz w:val="24"/>
          <w:szCs w:val="24"/>
        </w:rPr>
        <w:t xml:space="preserve">共通券（取扱店全店で利用可能）　　 </w:t>
      </w:r>
      <w:r w:rsidR="002C72A4">
        <w:rPr>
          <w:rFonts w:asciiTheme="minorEastAsia" w:hAnsiTheme="minorEastAsia"/>
          <w:sz w:val="24"/>
          <w:szCs w:val="24"/>
        </w:rPr>
        <w:t xml:space="preserve"> </w:t>
      </w:r>
      <w:r w:rsidR="00786EFB">
        <w:rPr>
          <w:rFonts w:asciiTheme="minorEastAsia" w:hAnsiTheme="minorEastAsia" w:hint="eastAsia"/>
          <w:sz w:val="24"/>
          <w:szCs w:val="24"/>
        </w:rPr>
        <w:t>1,0</w:t>
      </w:r>
      <w:r w:rsidRPr="001C5470">
        <w:rPr>
          <w:rFonts w:asciiTheme="minorEastAsia" w:hAnsiTheme="minorEastAsia" w:hint="eastAsia"/>
          <w:sz w:val="24"/>
          <w:szCs w:val="24"/>
        </w:rPr>
        <w:t>00円券×</w:t>
      </w:r>
      <w:r w:rsidR="00786EFB">
        <w:rPr>
          <w:rFonts w:asciiTheme="minorEastAsia" w:hAnsiTheme="minorEastAsia" w:hint="eastAsia"/>
          <w:sz w:val="24"/>
          <w:szCs w:val="24"/>
          <w:u w:val="wave"/>
        </w:rPr>
        <w:t>2</w:t>
      </w:r>
      <w:r w:rsidRPr="001C5470">
        <w:rPr>
          <w:rFonts w:asciiTheme="minorEastAsia" w:hAnsiTheme="minorEastAsia" w:hint="eastAsia"/>
          <w:sz w:val="24"/>
          <w:szCs w:val="24"/>
          <w:u w:val="wave"/>
        </w:rPr>
        <w:t>枚</w:t>
      </w:r>
    </w:p>
    <w:p w14:paraId="60EBCB55" w14:textId="77777777" w:rsidR="00EB1DD3" w:rsidRPr="00EE0019" w:rsidRDefault="006B27BF" w:rsidP="00EB1DD3">
      <w:pPr>
        <w:tabs>
          <w:tab w:val="left" w:pos="3042"/>
        </w:tabs>
        <w:ind w:left="3917" w:hangingChars="1550" w:hanging="3917"/>
        <w:rPr>
          <w:rFonts w:asciiTheme="minorEastAsia" w:hAnsiTheme="minorEastAsia"/>
          <w:color w:val="000000" w:themeColor="text1"/>
          <w:sz w:val="16"/>
          <w:szCs w:val="16"/>
        </w:rPr>
      </w:pPr>
      <w:r w:rsidRPr="00EE0019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EE0019">
        <w:rPr>
          <w:rFonts w:asciiTheme="minorEastAsia" w:hAnsiTheme="minorEastAsia" w:hint="eastAsia"/>
          <w:sz w:val="20"/>
          <w:szCs w:val="20"/>
        </w:rPr>
        <w:t xml:space="preserve">　　</w:t>
      </w:r>
      <w:r w:rsidRPr="00EE0019">
        <w:rPr>
          <w:rFonts w:asciiTheme="minorEastAsia" w:hAnsiTheme="minorEastAsia" w:hint="eastAsia"/>
          <w:sz w:val="16"/>
          <w:szCs w:val="16"/>
        </w:rPr>
        <w:t xml:space="preserve"> </w:t>
      </w:r>
      <w:r w:rsidR="00EE0019">
        <w:rPr>
          <w:rFonts w:asciiTheme="minorEastAsia" w:hAnsiTheme="minorEastAsia" w:hint="eastAsia"/>
          <w:sz w:val="16"/>
          <w:szCs w:val="16"/>
        </w:rPr>
        <w:t xml:space="preserve">　　</w:t>
      </w:r>
      <w:r w:rsidR="00EB1DD3" w:rsidRPr="00EE0019"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※小規模事業者とは（中小企業基本法より）　</w:t>
      </w:r>
    </w:p>
    <w:p w14:paraId="50E46514" w14:textId="77777777" w:rsidR="00EB1DD3" w:rsidRPr="00EE0019" w:rsidRDefault="00EB1DD3" w:rsidP="00EE0019">
      <w:pPr>
        <w:tabs>
          <w:tab w:val="left" w:pos="3042"/>
        </w:tabs>
        <w:ind w:leftChars="1292" w:left="2877" w:firstLineChars="100" w:firstLine="173"/>
        <w:rPr>
          <w:rFonts w:asciiTheme="minorEastAsia" w:hAnsiTheme="minorEastAsia"/>
          <w:color w:val="000000" w:themeColor="text1"/>
          <w:sz w:val="16"/>
          <w:szCs w:val="16"/>
        </w:rPr>
      </w:pPr>
      <w:r w:rsidRPr="00EE0019">
        <w:rPr>
          <w:rFonts w:asciiTheme="minorEastAsia" w:hAnsiTheme="minorEastAsia" w:hint="eastAsia"/>
          <w:color w:val="000000" w:themeColor="text1"/>
          <w:sz w:val="16"/>
          <w:szCs w:val="16"/>
        </w:rPr>
        <w:t>①卸売業・小売業、サービス業については常時使用する従業員が５人以下の事業者</w:t>
      </w:r>
    </w:p>
    <w:p w14:paraId="65068B00" w14:textId="77777777" w:rsidR="00EE0019" w:rsidRDefault="00EB1DD3" w:rsidP="00EE0019">
      <w:pPr>
        <w:tabs>
          <w:tab w:val="left" w:pos="3042"/>
        </w:tabs>
        <w:ind w:leftChars="1292" w:left="2877" w:firstLineChars="100" w:firstLine="173"/>
        <w:rPr>
          <w:rFonts w:asciiTheme="minorEastAsia" w:hAnsiTheme="minorEastAsia"/>
          <w:color w:val="000000" w:themeColor="text1"/>
          <w:sz w:val="16"/>
          <w:szCs w:val="16"/>
        </w:rPr>
      </w:pPr>
      <w:r w:rsidRPr="00EE0019">
        <w:rPr>
          <w:rFonts w:asciiTheme="minorEastAsia" w:hAnsiTheme="minorEastAsia" w:hint="eastAsia"/>
          <w:color w:val="000000" w:themeColor="text1"/>
          <w:sz w:val="16"/>
          <w:szCs w:val="16"/>
        </w:rPr>
        <w:t>➁製造業、建設業、運輸業、その他の業種（①を除く）については、</w:t>
      </w:r>
    </w:p>
    <w:p w14:paraId="470F7DEE" w14:textId="77777777" w:rsidR="003B2FD9" w:rsidRDefault="00EB1DD3" w:rsidP="00EE0019">
      <w:pPr>
        <w:tabs>
          <w:tab w:val="left" w:pos="3042"/>
        </w:tabs>
        <w:ind w:leftChars="1292" w:left="2877" w:firstLineChars="100" w:firstLine="173"/>
        <w:rPr>
          <w:rFonts w:asciiTheme="minorEastAsia" w:hAnsiTheme="minorEastAsia"/>
          <w:color w:val="000000" w:themeColor="text1"/>
          <w:sz w:val="16"/>
          <w:szCs w:val="16"/>
        </w:rPr>
      </w:pPr>
      <w:r w:rsidRPr="00EE0019">
        <w:rPr>
          <w:rFonts w:asciiTheme="minorEastAsia" w:hAnsiTheme="minorEastAsia" w:hint="eastAsia"/>
          <w:color w:val="000000" w:themeColor="text1"/>
          <w:sz w:val="16"/>
          <w:szCs w:val="16"/>
        </w:rPr>
        <w:t>常時使用する従業員が２０人以下の事業者</w:t>
      </w:r>
    </w:p>
    <w:p w14:paraId="727AE5A6" w14:textId="2BE8E149" w:rsidR="00735D0D" w:rsidRPr="00EE0019" w:rsidRDefault="00735D0D" w:rsidP="00735D0D">
      <w:pPr>
        <w:tabs>
          <w:tab w:val="left" w:pos="3042"/>
        </w:tabs>
        <w:ind w:firstLineChars="100" w:firstLine="253"/>
        <w:rPr>
          <w:rFonts w:asciiTheme="minorEastAsia" w:hAnsiTheme="minorEastAsia"/>
          <w:color w:val="000000" w:themeColor="text1"/>
          <w:sz w:val="16"/>
          <w:szCs w:val="16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(6</w:t>
      </w:r>
      <w:r w:rsidRPr="006B27BF">
        <w:rPr>
          <w:rFonts w:asciiTheme="minorEastAsia" w:hAnsiTheme="minorEastAsia" w:hint="eastAsia"/>
          <w:sz w:val="24"/>
          <w:szCs w:val="24"/>
          <w:lang w:eastAsia="zh-TW"/>
        </w:rPr>
        <w:t>)</w:t>
      </w:r>
      <w:r w:rsidRPr="006B27BF">
        <w:rPr>
          <w:rFonts w:asciiTheme="minorEastAsia" w:hAnsiTheme="minorEastAsia"/>
          <w:sz w:val="24"/>
          <w:szCs w:val="24"/>
          <w:lang w:eastAsia="zh-TW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配布開始　　　　　</w:t>
      </w:r>
      <w:r w:rsidRPr="00DE48CA"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>
        <w:rPr>
          <w:rFonts w:asciiTheme="minorEastAsia" w:hAnsiTheme="minorEastAsia" w:hint="eastAsia"/>
          <w:sz w:val="24"/>
          <w:szCs w:val="24"/>
          <w:lang w:eastAsia="zh-TW"/>
        </w:rPr>
        <w:t>８</w:t>
      </w:r>
      <w:r w:rsidRPr="00DE48CA">
        <w:rPr>
          <w:rFonts w:asciiTheme="minorEastAsia" w:hAnsiTheme="minorEastAsia" w:hint="eastAsia"/>
          <w:sz w:val="24"/>
          <w:szCs w:val="24"/>
          <w:lang w:eastAsia="zh-TW"/>
        </w:rPr>
        <w:t>年</w:t>
      </w:r>
      <w:r>
        <w:rPr>
          <w:rFonts w:asciiTheme="minorEastAsia" w:hAnsiTheme="minorEastAsia" w:hint="eastAsia"/>
          <w:sz w:val="24"/>
          <w:szCs w:val="24"/>
          <w:lang w:eastAsia="zh-TW"/>
        </w:rPr>
        <w:t>６</w:t>
      </w:r>
      <w:r w:rsidRPr="00DE48CA">
        <w:rPr>
          <w:rFonts w:asciiTheme="minorEastAsia" w:hAnsiTheme="minorEastAsia" w:hint="eastAsia"/>
          <w:sz w:val="24"/>
          <w:szCs w:val="24"/>
          <w:lang w:eastAsia="zh-TW"/>
        </w:rPr>
        <w:t>月</w:t>
      </w:r>
      <w:r>
        <w:rPr>
          <w:rFonts w:asciiTheme="minorEastAsia" w:hAnsiTheme="minorEastAsia" w:hint="eastAsia"/>
          <w:sz w:val="24"/>
          <w:szCs w:val="24"/>
          <w:lang w:eastAsia="zh-TW"/>
        </w:rPr>
        <w:t>下旬（予定）</w:t>
      </w:r>
    </w:p>
    <w:p w14:paraId="385EE1C3" w14:textId="6B8DCF70" w:rsidR="006B27BF" w:rsidRPr="00DE48CA" w:rsidRDefault="006B27BF" w:rsidP="006547D4">
      <w:pPr>
        <w:tabs>
          <w:tab w:val="left" w:pos="3042"/>
        </w:tabs>
        <w:spacing w:afterLines="50" w:after="176"/>
        <w:ind w:firstLineChars="100" w:firstLine="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735D0D">
        <w:rPr>
          <w:rFonts w:asciiTheme="minorEastAsia" w:hAnsiTheme="minorEastAsia" w:hint="eastAsia"/>
          <w:sz w:val="24"/>
          <w:szCs w:val="24"/>
        </w:rPr>
        <w:t>7</w:t>
      </w:r>
      <w:r w:rsidRPr="006B27BF">
        <w:rPr>
          <w:rFonts w:asciiTheme="minorEastAsia" w:hAnsiTheme="minorEastAsia" w:hint="eastAsia"/>
          <w:sz w:val="24"/>
          <w:szCs w:val="24"/>
        </w:rPr>
        <w:t>)</w:t>
      </w:r>
      <w:r w:rsidRPr="006B27BF">
        <w:rPr>
          <w:rFonts w:asciiTheme="minorEastAsia" w:hAnsiTheme="minorEastAsia"/>
          <w:sz w:val="24"/>
          <w:szCs w:val="24"/>
        </w:rPr>
        <w:t xml:space="preserve"> </w:t>
      </w:r>
      <w:r w:rsidRPr="006B27BF">
        <w:rPr>
          <w:rFonts w:asciiTheme="minorEastAsia" w:hAnsiTheme="minorEastAsia" w:hint="eastAsia"/>
          <w:sz w:val="24"/>
          <w:szCs w:val="24"/>
        </w:rPr>
        <w:t>利用期間</w:t>
      </w:r>
      <w:r w:rsidRPr="006B27BF">
        <w:rPr>
          <w:rFonts w:asciiTheme="minorEastAsia" w:hAnsiTheme="minorEastAsia"/>
          <w:sz w:val="24"/>
          <w:szCs w:val="24"/>
        </w:rPr>
        <w:tab/>
      </w:r>
      <w:r w:rsidR="00CF7804">
        <w:rPr>
          <w:rFonts w:asciiTheme="minorEastAsia" w:hAnsiTheme="minorEastAsia" w:hint="eastAsia"/>
          <w:sz w:val="24"/>
          <w:szCs w:val="24"/>
        </w:rPr>
        <w:t>商品券が届いた日</w:t>
      </w:r>
      <w:r w:rsidRPr="00DE48CA">
        <w:rPr>
          <w:rFonts w:asciiTheme="minorEastAsia" w:hAnsiTheme="minorEastAsia" w:hint="eastAsia"/>
          <w:sz w:val="24"/>
          <w:szCs w:val="24"/>
        </w:rPr>
        <w:t>から令和</w:t>
      </w:r>
      <w:r w:rsidR="00786EFB">
        <w:rPr>
          <w:rFonts w:asciiTheme="minorEastAsia" w:hAnsiTheme="minorEastAsia" w:hint="eastAsia"/>
          <w:sz w:val="24"/>
          <w:szCs w:val="24"/>
        </w:rPr>
        <w:t>９</w:t>
      </w:r>
      <w:r w:rsidRPr="00DE48CA">
        <w:rPr>
          <w:rFonts w:asciiTheme="minorEastAsia" w:hAnsiTheme="minorEastAsia" w:hint="eastAsia"/>
          <w:sz w:val="24"/>
          <w:szCs w:val="24"/>
        </w:rPr>
        <w:t>年</w:t>
      </w:r>
      <w:r w:rsidR="00786EFB">
        <w:rPr>
          <w:rFonts w:asciiTheme="minorEastAsia" w:hAnsiTheme="minorEastAsia" w:hint="eastAsia"/>
          <w:sz w:val="24"/>
          <w:szCs w:val="24"/>
        </w:rPr>
        <w:t>１</w:t>
      </w:r>
      <w:r w:rsidRPr="00DE48CA">
        <w:rPr>
          <w:rFonts w:asciiTheme="minorEastAsia" w:hAnsiTheme="minorEastAsia" w:hint="eastAsia"/>
          <w:sz w:val="24"/>
          <w:szCs w:val="24"/>
        </w:rPr>
        <w:t>月</w:t>
      </w:r>
      <w:r w:rsidR="00786EFB">
        <w:rPr>
          <w:rFonts w:asciiTheme="minorEastAsia" w:hAnsiTheme="minorEastAsia" w:hint="eastAsia"/>
          <w:sz w:val="24"/>
          <w:szCs w:val="24"/>
        </w:rPr>
        <w:t>３１</w:t>
      </w:r>
      <w:r w:rsidR="001C5470">
        <w:rPr>
          <w:rFonts w:asciiTheme="minorEastAsia" w:hAnsiTheme="minorEastAsia" w:hint="eastAsia"/>
          <w:sz w:val="24"/>
          <w:szCs w:val="24"/>
        </w:rPr>
        <w:t>日</w:t>
      </w:r>
      <w:r w:rsidRPr="00DE48CA">
        <w:rPr>
          <w:rFonts w:asciiTheme="minorEastAsia" w:hAnsiTheme="minorEastAsia" w:hint="eastAsia"/>
          <w:sz w:val="24"/>
          <w:szCs w:val="24"/>
        </w:rPr>
        <w:t>まで</w:t>
      </w:r>
    </w:p>
    <w:p w14:paraId="2B07C890" w14:textId="77777777" w:rsidR="009635A0" w:rsidRPr="003D601C" w:rsidRDefault="003D601C" w:rsidP="00184438">
      <w:pPr>
        <w:tabs>
          <w:tab w:val="left" w:pos="3042"/>
        </w:tabs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２　商品券取扱店の申込</w:t>
      </w:r>
      <w:r w:rsidR="009635A0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方法</w:t>
      </w:r>
      <w:r w:rsidR="00DC2517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　　　　　　　　　　　</w:t>
      </w:r>
      <w:r w:rsidR="00770E77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　　　　　　</w:t>
      </w:r>
      <w:r w:rsidR="00DC2517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　　　</w:t>
      </w:r>
    </w:p>
    <w:p w14:paraId="64A6042B" w14:textId="77777777" w:rsidR="00A73383" w:rsidRDefault="00A73383" w:rsidP="009635A0">
      <w:pPr>
        <w:tabs>
          <w:tab w:val="left" w:pos="3042"/>
        </w:tabs>
        <w:ind w:leftChars="100" w:left="2882" w:hangingChars="1052" w:hanging="2659"/>
        <w:rPr>
          <w:rFonts w:asciiTheme="minorEastAsia" w:hAnsiTheme="minorEastAsia"/>
          <w:sz w:val="24"/>
          <w:szCs w:val="24"/>
        </w:rPr>
      </w:pPr>
      <w:r w:rsidRPr="003605DE">
        <w:rPr>
          <w:rFonts w:asciiTheme="minorEastAsia" w:hAnsiTheme="minorEastAsia" w:hint="eastAsia"/>
          <w:sz w:val="24"/>
          <w:szCs w:val="24"/>
        </w:rPr>
        <w:t>「</w:t>
      </w:r>
      <w:r w:rsidR="00846EA1" w:rsidRPr="003605DE">
        <w:rPr>
          <w:rFonts w:asciiTheme="minorEastAsia" w:hAnsiTheme="minorEastAsia" w:hint="eastAsia"/>
          <w:sz w:val="24"/>
          <w:szCs w:val="24"/>
        </w:rPr>
        <w:t>商品券</w:t>
      </w:r>
      <w:r w:rsidR="000D3B1B">
        <w:rPr>
          <w:rFonts w:asciiTheme="minorEastAsia" w:hAnsiTheme="minorEastAsia" w:hint="eastAsia"/>
          <w:sz w:val="24"/>
          <w:szCs w:val="24"/>
        </w:rPr>
        <w:t>（スマイルチケット）</w:t>
      </w:r>
      <w:r w:rsidRPr="003605DE">
        <w:rPr>
          <w:rFonts w:asciiTheme="minorEastAsia" w:hAnsiTheme="minorEastAsia" w:hint="eastAsia"/>
          <w:sz w:val="24"/>
          <w:szCs w:val="24"/>
        </w:rPr>
        <w:t>取扱店登録申請書」を</w:t>
      </w:r>
      <w:r w:rsidR="009635A0">
        <w:rPr>
          <w:rFonts w:asciiTheme="minorEastAsia" w:hAnsiTheme="minorEastAsia" w:hint="eastAsia"/>
          <w:sz w:val="24"/>
          <w:szCs w:val="24"/>
        </w:rPr>
        <w:t>下記まで</w:t>
      </w:r>
      <w:r w:rsidRPr="003605DE">
        <w:rPr>
          <w:rFonts w:asciiTheme="minorEastAsia" w:hAnsiTheme="minorEastAsia" w:hint="eastAsia"/>
          <w:sz w:val="24"/>
          <w:szCs w:val="24"/>
        </w:rPr>
        <w:t>提出</w:t>
      </w:r>
    </w:p>
    <w:p w14:paraId="231FA80E" w14:textId="77777777" w:rsidR="0020319E" w:rsidRDefault="009635A0" w:rsidP="009635A0">
      <w:pPr>
        <w:tabs>
          <w:tab w:val="left" w:pos="3042"/>
        </w:tabs>
        <w:ind w:leftChars="100" w:left="2882" w:hangingChars="1052" w:hanging="2659"/>
        <w:rPr>
          <w:rFonts w:asciiTheme="minorEastAsia" w:hAnsiTheme="minorEastAsia" w:cs="Segoe UI Symbol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山陽小野田市商工労働課　☎0836-82-1150　</w:t>
      </w:r>
      <w:r w:rsidRPr="009635A0">
        <w:rPr>
          <w:rFonts w:ascii="Segoe UI Symbol" w:hAnsi="Segoe UI Symbol" w:cs="Segoe UI Symbol"/>
          <w:sz w:val="24"/>
          <w:szCs w:val="24"/>
          <w:lang w:eastAsia="zh-TW"/>
        </w:rPr>
        <w:t>📠</w:t>
      </w:r>
      <w:r w:rsidRPr="009635A0">
        <w:rPr>
          <w:rFonts w:asciiTheme="minorEastAsia" w:hAnsiTheme="minorEastAsia" w:cs="Segoe UI Symbol" w:hint="eastAsia"/>
          <w:sz w:val="24"/>
          <w:szCs w:val="24"/>
          <w:lang w:eastAsia="zh-TW"/>
        </w:rPr>
        <w:t>0836-83-2604</w:t>
      </w:r>
      <w:r w:rsidR="0020319E">
        <w:rPr>
          <w:rFonts w:asciiTheme="minorEastAsia" w:hAnsiTheme="minorEastAsia" w:cs="Segoe UI Symbol" w:hint="eastAsia"/>
          <w:sz w:val="24"/>
          <w:szCs w:val="24"/>
          <w:lang w:eastAsia="zh-TW"/>
        </w:rPr>
        <w:t xml:space="preserve">　</w:t>
      </w:r>
    </w:p>
    <w:p w14:paraId="4FFAC6E1" w14:textId="43E76998" w:rsidR="009635A0" w:rsidRDefault="0020319E" w:rsidP="0020319E">
      <w:pPr>
        <w:tabs>
          <w:tab w:val="left" w:pos="3042"/>
        </w:tabs>
        <w:ind w:leftChars="1150" w:left="2561" w:firstLineChars="350" w:firstLine="884"/>
        <w:rPr>
          <w:rFonts w:asciiTheme="minorEastAsia" w:hAnsiTheme="minorEastAsia" w:cs="Segoe UI Symbol"/>
          <w:sz w:val="24"/>
          <w:szCs w:val="24"/>
          <w:lang w:eastAsia="zh-TW"/>
        </w:rPr>
      </w:pPr>
      <w:bookmarkStart w:id="0" w:name="_Hlk219823266"/>
      <w:r>
        <w:rPr>
          <mc:AlternateContent>
            <mc:Choice Requires="w16se">
              <w:rFonts w:asciiTheme="minorEastAsia" w:hAnsiTheme="minorEastAsia" w:cs="Segoe UI Symbol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E9"/>
          </mc:Choice>
          <mc:Fallback>
            <w:t>📩</w:t>
          </mc:Fallback>
        </mc:AlternateContent>
      </w:r>
      <w:bookmarkStart w:id="1" w:name="_Hlk219823285"/>
      <w:r>
        <w:rPr>
          <w:rFonts w:asciiTheme="minorEastAsia" w:hAnsiTheme="minorEastAsia" w:cs="Segoe UI Symbol" w:hint="eastAsia"/>
          <w:sz w:val="24"/>
          <w:szCs w:val="24"/>
          <w:lang w:eastAsia="zh-TW"/>
        </w:rPr>
        <w:t>shouko</w:t>
      </w:r>
      <w:r>
        <w:rPr>
          <w:rFonts w:asciiTheme="minorEastAsia" w:hAnsiTheme="minorEastAsia" w:cs="Segoe UI Symbol" w:hint="eastAsia"/>
          <w:sz w:val="24"/>
          <w:szCs w:val="24"/>
        </w:rPr>
        <w:t>u@city.sanyo-onoda.lg.jp</w:t>
      </w:r>
      <w:bookmarkEnd w:id="1"/>
    </w:p>
    <w:bookmarkEnd w:id="0"/>
    <w:p w14:paraId="62AC76BC" w14:textId="77777777" w:rsidR="009635A0" w:rsidRDefault="009635A0" w:rsidP="00DC2517">
      <w:pPr>
        <w:tabs>
          <w:tab w:val="left" w:pos="3042"/>
        </w:tabs>
        <w:ind w:leftChars="100" w:left="2882" w:hangingChars="1052" w:hanging="2659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cs="Segoe UI Symbol" w:hint="eastAsia"/>
          <w:sz w:val="24"/>
          <w:szCs w:val="24"/>
          <w:lang w:eastAsia="zh-TW"/>
        </w:rPr>
        <w:t xml:space="preserve">　</w:t>
      </w:r>
      <w:r w:rsidR="00DC2517">
        <w:rPr>
          <w:rFonts w:asciiTheme="minorEastAsia" w:hAnsiTheme="minorEastAsia" w:hint="eastAsia"/>
          <w:sz w:val="24"/>
          <w:szCs w:val="24"/>
          <w:lang w:eastAsia="zh-TW"/>
        </w:rPr>
        <w:t>小野田商工会議所　　　　☎0836-84-</w:t>
      </w:r>
      <w:r w:rsidR="00600DBD">
        <w:rPr>
          <w:rFonts w:asciiTheme="minorEastAsia" w:hAnsiTheme="minorEastAsia" w:hint="eastAsia"/>
          <w:sz w:val="24"/>
          <w:szCs w:val="24"/>
          <w:lang w:eastAsia="zh-TW"/>
        </w:rPr>
        <w:t>4</w:t>
      </w:r>
      <w:r w:rsidR="00DC2517">
        <w:rPr>
          <w:rFonts w:asciiTheme="minorEastAsia" w:hAnsiTheme="minorEastAsia" w:hint="eastAsia"/>
          <w:sz w:val="24"/>
          <w:szCs w:val="24"/>
          <w:lang w:eastAsia="zh-TW"/>
        </w:rPr>
        <w:t xml:space="preserve">111　</w:t>
      </w:r>
      <w:r w:rsidR="00DC2517" w:rsidRPr="00DC2517">
        <w:rPr>
          <w:rFonts w:ascii="Segoe UI Symbol" w:hAnsi="Segoe UI Symbol" w:cs="Segoe UI Symbol"/>
          <w:sz w:val="24"/>
          <w:szCs w:val="24"/>
          <w:lang w:eastAsia="zh-TW"/>
        </w:rPr>
        <w:t>📠</w:t>
      </w:r>
      <w:r w:rsidR="00DC2517" w:rsidRPr="00DC2517">
        <w:rPr>
          <w:rFonts w:asciiTheme="minorEastAsia" w:hAnsiTheme="minorEastAsia" w:cs="Segoe UI Symbol" w:hint="eastAsia"/>
          <w:sz w:val="24"/>
          <w:szCs w:val="24"/>
          <w:lang w:eastAsia="zh-TW"/>
        </w:rPr>
        <w:t>0836-84-4180</w:t>
      </w:r>
    </w:p>
    <w:p w14:paraId="0D53F1B4" w14:textId="77777777" w:rsidR="00DC2517" w:rsidRDefault="00DC2517" w:rsidP="00DC2517">
      <w:pPr>
        <w:tabs>
          <w:tab w:val="left" w:pos="3042"/>
        </w:tabs>
        <w:ind w:leftChars="100" w:left="2882" w:hangingChars="1052" w:hanging="2659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山陽商工会議所　　　　　☎0836-73-2525　</w:t>
      </w:r>
      <w:r w:rsidRPr="00DC2517">
        <w:rPr>
          <w:rFonts w:ascii="Segoe UI Symbol" w:hAnsi="Segoe UI Symbol" w:cs="Segoe UI Symbol"/>
          <w:sz w:val="24"/>
          <w:szCs w:val="24"/>
          <w:lang w:eastAsia="zh-TW"/>
        </w:rPr>
        <w:t>📠</w:t>
      </w:r>
      <w:r w:rsidRPr="00DC2517">
        <w:rPr>
          <w:rFonts w:asciiTheme="minorEastAsia" w:hAnsiTheme="minorEastAsia" w:cs="Segoe UI Symbol" w:hint="eastAsia"/>
          <w:sz w:val="24"/>
          <w:szCs w:val="24"/>
          <w:lang w:eastAsia="zh-TW"/>
        </w:rPr>
        <w:t>0836-73-2526</w:t>
      </w:r>
    </w:p>
    <w:p w14:paraId="686C2CFA" w14:textId="529D78DE" w:rsidR="003D601C" w:rsidRDefault="009635A0" w:rsidP="001C5470">
      <w:pPr>
        <w:tabs>
          <w:tab w:val="left" w:pos="2537"/>
        </w:tabs>
        <w:ind w:firstLineChars="50" w:firstLine="126"/>
        <w:rPr>
          <w:rFonts w:asciiTheme="minorEastAsia" w:hAnsiTheme="minorEastAsia"/>
          <w:sz w:val="24"/>
          <w:szCs w:val="24"/>
        </w:rPr>
      </w:pPr>
      <w:r w:rsidRPr="003605DE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3605DE">
        <w:rPr>
          <w:rFonts w:asciiTheme="minorEastAsia" w:hAnsiTheme="minorEastAsia" w:hint="eastAsia"/>
          <w:sz w:val="24"/>
          <w:szCs w:val="24"/>
        </w:rPr>
        <w:t>)</w:t>
      </w:r>
      <w:r w:rsidRPr="003605DE">
        <w:rPr>
          <w:rFonts w:asciiTheme="minorEastAsia" w:hAnsiTheme="minorEastAsia"/>
          <w:sz w:val="24"/>
          <w:szCs w:val="24"/>
        </w:rPr>
        <w:t xml:space="preserve"> </w:t>
      </w:r>
      <w:r w:rsidRPr="003605DE">
        <w:rPr>
          <w:rFonts w:asciiTheme="minorEastAsia" w:hAnsiTheme="minorEastAsia" w:hint="eastAsia"/>
          <w:sz w:val="24"/>
          <w:szCs w:val="24"/>
        </w:rPr>
        <w:t xml:space="preserve">申込期間　　 </w:t>
      </w:r>
      <w:r w:rsidR="000D3B1B" w:rsidRPr="00DE48CA">
        <w:rPr>
          <w:rFonts w:asciiTheme="minorEastAsia" w:hAnsiTheme="minorEastAsia" w:hint="eastAsia"/>
          <w:b/>
          <w:sz w:val="24"/>
          <w:szCs w:val="24"/>
        </w:rPr>
        <w:t>令和</w:t>
      </w:r>
      <w:r w:rsidR="00786EFB">
        <w:rPr>
          <w:rFonts w:asciiTheme="minorEastAsia" w:hAnsiTheme="minorEastAsia" w:hint="eastAsia"/>
          <w:b/>
          <w:sz w:val="24"/>
          <w:szCs w:val="24"/>
        </w:rPr>
        <w:t>８</w:t>
      </w:r>
      <w:r w:rsidRPr="00DE48CA">
        <w:rPr>
          <w:rFonts w:asciiTheme="minorEastAsia" w:hAnsiTheme="minorEastAsia" w:hint="eastAsia"/>
          <w:b/>
          <w:sz w:val="24"/>
          <w:szCs w:val="24"/>
        </w:rPr>
        <w:t>年</w:t>
      </w:r>
      <w:r w:rsidR="00786EFB">
        <w:rPr>
          <w:rFonts w:asciiTheme="minorEastAsia" w:hAnsiTheme="minorEastAsia" w:hint="eastAsia"/>
          <w:b/>
          <w:sz w:val="24"/>
          <w:szCs w:val="24"/>
        </w:rPr>
        <w:t>１</w:t>
      </w:r>
      <w:r w:rsidRPr="00DE48CA">
        <w:rPr>
          <w:rFonts w:asciiTheme="minorEastAsia" w:hAnsiTheme="minorEastAsia" w:hint="eastAsia"/>
          <w:b/>
          <w:sz w:val="24"/>
          <w:szCs w:val="24"/>
        </w:rPr>
        <w:t>月</w:t>
      </w:r>
      <w:r w:rsidR="00786EFB">
        <w:rPr>
          <w:rFonts w:asciiTheme="minorEastAsia" w:hAnsiTheme="minorEastAsia" w:hint="eastAsia"/>
          <w:b/>
          <w:sz w:val="24"/>
          <w:szCs w:val="24"/>
        </w:rPr>
        <w:t>２</w:t>
      </w:r>
      <w:r w:rsidR="00DC4029">
        <w:rPr>
          <w:rFonts w:asciiTheme="minorEastAsia" w:hAnsiTheme="minorEastAsia" w:hint="eastAsia"/>
          <w:b/>
          <w:sz w:val="24"/>
          <w:szCs w:val="24"/>
        </w:rPr>
        <w:t>８</w:t>
      </w:r>
      <w:r w:rsidR="00EB2696" w:rsidRPr="00DE48CA">
        <w:rPr>
          <w:rFonts w:asciiTheme="minorEastAsia" w:hAnsiTheme="minorEastAsia" w:hint="eastAsia"/>
          <w:b/>
          <w:sz w:val="24"/>
          <w:szCs w:val="24"/>
        </w:rPr>
        <w:t>日</w:t>
      </w:r>
      <w:r w:rsidR="0021079B" w:rsidRPr="00DE48CA">
        <w:rPr>
          <w:rFonts w:asciiTheme="minorEastAsia" w:hAnsiTheme="minorEastAsia" w:hint="eastAsia"/>
          <w:b/>
          <w:sz w:val="24"/>
          <w:szCs w:val="24"/>
        </w:rPr>
        <w:t>（</w:t>
      </w:r>
      <w:r w:rsidR="00DC4029">
        <w:rPr>
          <w:rFonts w:asciiTheme="minorEastAsia" w:hAnsiTheme="minorEastAsia" w:hint="eastAsia"/>
          <w:b/>
          <w:sz w:val="24"/>
          <w:szCs w:val="24"/>
        </w:rPr>
        <w:t>水</w:t>
      </w:r>
      <w:r w:rsidR="0021079B" w:rsidRPr="00DE48CA">
        <w:rPr>
          <w:rFonts w:asciiTheme="minorEastAsia" w:hAnsiTheme="minorEastAsia" w:hint="eastAsia"/>
          <w:b/>
          <w:sz w:val="24"/>
          <w:szCs w:val="24"/>
        </w:rPr>
        <w:t>）</w:t>
      </w:r>
      <w:r w:rsidR="00EB2696" w:rsidRPr="00DE48CA">
        <w:rPr>
          <w:rFonts w:asciiTheme="minorEastAsia" w:hAnsiTheme="minorEastAsia" w:hint="eastAsia"/>
          <w:b/>
          <w:sz w:val="24"/>
          <w:szCs w:val="24"/>
        </w:rPr>
        <w:t>から令和</w:t>
      </w:r>
      <w:r w:rsidR="00786EFB">
        <w:rPr>
          <w:rFonts w:asciiTheme="minorEastAsia" w:hAnsiTheme="minorEastAsia" w:hint="eastAsia"/>
          <w:b/>
          <w:sz w:val="24"/>
          <w:szCs w:val="24"/>
        </w:rPr>
        <w:t>８</w:t>
      </w:r>
      <w:r w:rsidRPr="00DE48CA">
        <w:rPr>
          <w:rFonts w:asciiTheme="minorEastAsia" w:hAnsiTheme="minorEastAsia" w:hint="eastAsia"/>
          <w:b/>
          <w:sz w:val="24"/>
          <w:szCs w:val="24"/>
        </w:rPr>
        <w:t>年</w:t>
      </w:r>
      <w:r w:rsidR="00786EFB">
        <w:rPr>
          <w:rFonts w:asciiTheme="minorEastAsia" w:hAnsiTheme="minorEastAsia" w:hint="eastAsia"/>
          <w:b/>
          <w:sz w:val="24"/>
          <w:szCs w:val="24"/>
        </w:rPr>
        <w:t>３</w:t>
      </w:r>
      <w:r w:rsidRPr="00DE48CA">
        <w:rPr>
          <w:rFonts w:asciiTheme="minorEastAsia" w:hAnsiTheme="minorEastAsia" w:hint="eastAsia"/>
          <w:b/>
          <w:sz w:val="24"/>
          <w:szCs w:val="24"/>
        </w:rPr>
        <w:t>月</w:t>
      </w:r>
      <w:r w:rsidR="00786EFB">
        <w:rPr>
          <w:rFonts w:asciiTheme="minorEastAsia" w:hAnsiTheme="minorEastAsia" w:hint="eastAsia"/>
          <w:b/>
          <w:sz w:val="24"/>
          <w:szCs w:val="24"/>
        </w:rPr>
        <w:t>１９</w:t>
      </w:r>
      <w:r w:rsidRPr="00DE48CA">
        <w:rPr>
          <w:rFonts w:asciiTheme="minorEastAsia" w:hAnsiTheme="minorEastAsia" w:hint="eastAsia"/>
          <w:b/>
          <w:sz w:val="24"/>
          <w:szCs w:val="24"/>
        </w:rPr>
        <w:t>日</w:t>
      </w:r>
      <w:r w:rsidR="00DE48CA" w:rsidRPr="00DE48CA">
        <w:rPr>
          <w:rFonts w:asciiTheme="minorEastAsia" w:hAnsiTheme="minorEastAsia" w:hint="eastAsia"/>
          <w:b/>
          <w:sz w:val="24"/>
          <w:szCs w:val="24"/>
        </w:rPr>
        <w:t>（</w:t>
      </w:r>
      <w:r w:rsidR="00786EFB">
        <w:rPr>
          <w:rFonts w:asciiTheme="minorEastAsia" w:hAnsiTheme="minorEastAsia" w:hint="eastAsia"/>
          <w:b/>
          <w:sz w:val="24"/>
          <w:szCs w:val="24"/>
        </w:rPr>
        <w:t>木</w:t>
      </w:r>
      <w:r w:rsidR="0021079B" w:rsidRPr="00DE48CA">
        <w:rPr>
          <w:rFonts w:asciiTheme="minorEastAsia" w:hAnsiTheme="minorEastAsia" w:hint="eastAsia"/>
          <w:b/>
          <w:sz w:val="24"/>
          <w:szCs w:val="24"/>
        </w:rPr>
        <w:t>）</w:t>
      </w:r>
      <w:r w:rsidRPr="00DE48CA">
        <w:rPr>
          <w:rFonts w:asciiTheme="minorEastAsia" w:hAnsiTheme="minorEastAsia" w:hint="eastAsia"/>
          <w:b/>
          <w:sz w:val="24"/>
          <w:szCs w:val="24"/>
        </w:rPr>
        <w:t>まで</w:t>
      </w:r>
    </w:p>
    <w:p w14:paraId="19066191" w14:textId="77777777" w:rsidR="006547D4" w:rsidRDefault="009635A0" w:rsidP="001C5470">
      <w:pPr>
        <w:tabs>
          <w:tab w:val="left" w:pos="2282"/>
        </w:tabs>
        <w:ind w:firstLineChars="50" w:firstLine="126"/>
        <w:rPr>
          <w:rFonts w:asciiTheme="minorEastAsia" w:hAnsiTheme="minorEastAsia"/>
          <w:sz w:val="24"/>
          <w:szCs w:val="24"/>
        </w:rPr>
      </w:pPr>
      <w:r w:rsidRPr="003605DE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3605DE">
        <w:rPr>
          <w:rFonts w:asciiTheme="minorEastAsia" w:hAnsiTheme="minorEastAsia" w:hint="eastAsia"/>
          <w:sz w:val="24"/>
          <w:szCs w:val="24"/>
        </w:rPr>
        <w:t>)</w:t>
      </w:r>
      <w:r w:rsidRPr="003605DE">
        <w:rPr>
          <w:rFonts w:asciiTheme="minorEastAsia" w:hAnsiTheme="minorEastAsia"/>
          <w:sz w:val="24"/>
          <w:szCs w:val="24"/>
        </w:rPr>
        <w:t xml:space="preserve"> </w:t>
      </w:r>
      <w:r w:rsidRPr="003605DE">
        <w:rPr>
          <w:rFonts w:asciiTheme="minorEastAsia" w:hAnsiTheme="minorEastAsia" w:hint="eastAsia"/>
          <w:sz w:val="24"/>
          <w:szCs w:val="24"/>
        </w:rPr>
        <w:t>取扱店の決定</w:t>
      </w:r>
      <w:r w:rsidRPr="003605DE">
        <w:rPr>
          <w:rFonts w:asciiTheme="minorEastAsia" w:hAnsiTheme="minorEastAsia"/>
          <w:sz w:val="24"/>
          <w:szCs w:val="24"/>
        </w:rPr>
        <w:tab/>
      </w:r>
      <w:r w:rsidR="006547D4">
        <w:rPr>
          <w:rFonts w:asciiTheme="minorEastAsia" w:hAnsiTheme="minorEastAsia" w:hint="eastAsia"/>
          <w:sz w:val="24"/>
          <w:szCs w:val="24"/>
        </w:rPr>
        <w:t>申込書類を審査の上決定</w:t>
      </w:r>
    </w:p>
    <w:p w14:paraId="24D9BCFD" w14:textId="77777777" w:rsidR="003605DE" w:rsidRPr="006547D4" w:rsidRDefault="006547D4" w:rsidP="001C5470">
      <w:pPr>
        <w:tabs>
          <w:tab w:val="left" w:pos="2788"/>
        </w:tabs>
        <w:spacing w:afterLines="50" w:after="176"/>
        <w:ind w:firstLineChars="900" w:firstLine="2274"/>
        <w:rPr>
          <w:rFonts w:asciiTheme="minorEastAsia" w:hAnsiTheme="minorEastAsia"/>
          <w:sz w:val="24"/>
          <w:szCs w:val="24"/>
        </w:rPr>
      </w:pPr>
      <w:r w:rsidRPr="006547D4">
        <w:rPr>
          <w:rFonts w:asciiTheme="minorEastAsia" w:hAnsiTheme="minorEastAsia" w:hint="eastAsia"/>
          <w:sz w:val="24"/>
          <w:szCs w:val="24"/>
        </w:rPr>
        <w:t>登録事業所</w:t>
      </w:r>
      <w:r w:rsidR="009635A0" w:rsidRPr="006547D4">
        <w:rPr>
          <w:rFonts w:asciiTheme="minorEastAsia" w:hAnsiTheme="minorEastAsia" w:hint="eastAsia"/>
          <w:sz w:val="24"/>
          <w:szCs w:val="24"/>
        </w:rPr>
        <w:t>には取扱店登録証及びステッカー</w:t>
      </w:r>
      <w:r w:rsidR="003B2FD9" w:rsidRPr="006547D4">
        <w:rPr>
          <w:rFonts w:asciiTheme="minorEastAsia" w:hAnsiTheme="minorEastAsia" w:hint="eastAsia"/>
          <w:sz w:val="24"/>
          <w:szCs w:val="24"/>
        </w:rPr>
        <w:t>等</w:t>
      </w:r>
      <w:r w:rsidR="009635A0" w:rsidRPr="006547D4">
        <w:rPr>
          <w:rFonts w:asciiTheme="minorEastAsia" w:hAnsiTheme="minorEastAsia" w:hint="eastAsia"/>
          <w:sz w:val="24"/>
          <w:szCs w:val="24"/>
        </w:rPr>
        <w:t>を交付</w:t>
      </w:r>
    </w:p>
    <w:p w14:paraId="5033EA0F" w14:textId="77777777" w:rsidR="00454A0A" w:rsidRPr="003D601C" w:rsidRDefault="003441CF" w:rsidP="00184438">
      <w:pPr>
        <w:tabs>
          <w:tab w:val="left" w:pos="3042"/>
        </w:tabs>
        <w:rPr>
          <w:rFonts w:asciiTheme="majorEastAsia" w:eastAsiaTheme="majorEastAsia" w:hAnsiTheme="majorEastAsia"/>
          <w:b/>
          <w:sz w:val="24"/>
          <w:szCs w:val="24"/>
        </w:rPr>
      </w:pPr>
      <w:r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３</w:t>
      </w:r>
      <w:r w:rsidR="00454A0A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</w:t>
      </w:r>
      <w:r w:rsidR="00406824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取扱</w:t>
      </w:r>
      <w:r w:rsidR="00A21D6B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店</w:t>
      </w:r>
      <w:r w:rsidR="00155F75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の遵守事項</w:t>
      </w:r>
      <w:r w:rsidR="00DC2517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　　　　　　　　　　　　　　　　　　　　　　　　　</w:t>
      </w:r>
    </w:p>
    <w:p w14:paraId="72A72B78" w14:textId="77777777" w:rsidR="00454A0A" w:rsidRPr="003605DE" w:rsidRDefault="009A3091" w:rsidP="009A3091">
      <w:pPr>
        <w:tabs>
          <w:tab w:val="left" w:pos="567"/>
          <w:tab w:val="left" w:pos="3042"/>
        </w:tabs>
        <w:ind w:firstLineChars="200" w:firstLine="505"/>
        <w:rPr>
          <w:rFonts w:asciiTheme="minorEastAsia" w:hAnsiTheme="minorEastAsia"/>
          <w:sz w:val="24"/>
          <w:szCs w:val="24"/>
        </w:rPr>
      </w:pPr>
      <w:r w:rsidRPr="003605DE">
        <w:rPr>
          <w:rFonts w:asciiTheme="minorEastAsia" w:hAnsiTheme="minorEastAsia" w:hint="eastAsia"/>
          <w:sz w:val="24"/>
          <w:szCs w:val="24"/>
        </w:rPr>
        <w:t>・</w:t>
      </w:r>
      <w:r w:rsidR="009635A0">
        <w:rPr>
          <w:rFonts w:asciiTheme="minorEastAsia" w:hAnsiTheme="minorEastAsia" w:hint="eastAsia"/>
          <w:sz w:val="24"/>
          <w:szCs w:val="24"/>
        </w:rPr>
        <w:t>商品券と現金</w:t>
      </w:r>
      <w:r w:rsidR="00D921F7">
        <w:rPr>
          <w:rFonts w:asciiTheme="minorEastAsia" w:hAnsiTheme="minorEastAsia" w:hint="eastAsia"/>
          <w:sz w:val="24"/>
          <w:szCs w:val="24"/>
        </w:rPr>
        <w:t>（電子マネーを含む）と</w:t>
      </w:r>
      <w:r w:rsidR="009635A0">
        <w:rPr>
          <w:rFonts w:asciiTheme="minorEastAsia" w:hAnsiTheme="minorEastAsia" w:hint="eastAsia"/>
          <w:sz w:val="24"/>
          <w:szCs w:val="24"/>
        </w:rPr>
        <w:t>の交換は禁止とする。</w:t>
      </w:r>
    </w:p>
    <w:p w14:paraId="123B9BA0" w14:textId="77777777" w:rsidR="00454A0A" w:rsidRPr="003605DE" w:rsidRDefault="009A3091" w:rsidP="009A3091">
      <w:pPr>
        <w:tabs>
          <w:tab w:val="left" w:pos="3042"/>
        </w:tabs>
        <w:ind w:firstLineChars="200" w:firstLine="505"/>
        <w:rPr>
          <w:rFonts w:asciiTheme="minorEastAsia" w:hAnsiTheme="minorEastAsia"/>
          <w:sz w:val="24"/>
          <w:szCs w:val="24"/>
        </w:rPr>
      </w:pPr>
      <w:r w:rsidRPr="003605DE">
        <w:rPr>
          <w:rFonts w:asciiTheme="minorEastAsia" w:hAnsiTheme="minorEastAsia" w:hint="eastAsia"/>
          <w:sz w:val="24"/>
          <w:szCs w:val="24"/>
        </w:rPr>
        <w:t>・</w:t>
      </w:r>
      <w:r w:rsidR="00454A0A" w:rsidRPr="003605DE">
        <w:rPr>
          <w:rFonts w:asciiTheme="minorEastAsia" w:hAnsiTheme="minorEastAsia" w:hint="eastAsia"/>
          <w:sz w:val="24"/>
          <w:szCs w:val="24"/>
        </w:rPr>
        <w:t>商品券の額面以下の利用の場合であっても釣銭は渡さない</w:t>
      </w:r>
      <w:r w:rsidR="009635A0">
        <w:rPr>
          <w:rFonts w:asciiTheme="minorEastAsia" w:hAnsiTheme="minorEastAsia" w:hint="eastAsia"/>
          <w:sz w:val="24"/>
          <w:szCs w:val="24"/>
        </w:rPr>
        <w:t>こと。</w:t>
      </w:r>
    </w:p>
    <w:p w14:paraId="13CDF483" w14:textId="77777777" w:rsidR="00155F75" w:rsidRPr="003605DE" w:rsidRDefault="00454A0A" w:rsidP="000F0AAA">
      <w:pPr>
        <w:tabs>
          <w:tab w:val="left" w:pos="3042"/>
        </w:tabs>
        <w:ind w:leftChars="120" w:left="674" w:hangingChars="161" w:hanging="407"/>
        <w:rPr>
          <w:rFonts w:asciiTheme="minorEastAsia" w:hAnsiTheme="minorEastAsia"/>
          <w:sz w:val="24"/>
          <w:szCs w:val="24"/>
        </w:rPr>
      </w:pPr>
      <w:r w:rsidRPr="003605DE">
        <w:rPr>
          <w:rFonts w:asciiTheme="minorEastAsia" w:hAnsiTheme="minorEastAsia" w:hint="eastAsia"/>
          <w:sz w:val="24"/>
          <w:szCs w:val="24"/>
        </w:rPr>
        <w:t xml:space="preserve">　</w:t>
      </w:r>
      <w:r w:rsidR="00F9799F" w:rsidRPr="003605DE">
        <w:rPr>
          <w:rFonts w:asciiTheme="minorEastAsia" w:hAnsiTheme="minorEastAsia" w:hint="eastAsia"/>
          <w:sz w:val="24"/>
          <w:szCs w:val="24"/>
        </w:rPr>
        <w:t>・</w:t>
      </w:r>
      <w:r w:rsidR="000F0AAA" w:rsidRPr="003605DE">
        <w:rPr>
          <w:rFonts w:asciiTheme="minorEastAsia" w:hAnsiTheme="minorEastAsia" w:hint="eastAsia"/>
          <w:sz w:val="24"/>
          <w:szCs w:val="24"/>
        </w:rPr>
        <w:t>公共料金、</w:t>
      </w:r>
      <w:r w:rsidR="001D3D7D">
        <w:rPr>
          <w:rFonts w:asciiTheme="minorEastAsia" w:hAnsiTheme="minorEastAsia" w:hint="eastAsia"/>
          <w:sz w:val="24"/>
          <w:szCs w:val="24"/>
        </w:rPr>
        <w:t>たばこ</w:t>
      </w:r>
      <w:r w:rsidR="00A11874" w:rsidRPr="003605DE">
        <w:rPr>
          <w:rFonts w:asciiTheme="minorEastAsia" w:hAnsiTheme="minorEastAsia" w:hint="eastAsia"/>
          <w:sz w:val="24"/>
          <w:szCs w:val="24"/>
        </w:rPr>
        <w:t>及び</w:t>
      </w:r>
      <w:r w:rsidR="00155F75" w:rsidRPr="003605DE">
        <w:rPr>
          <w:rFonts w:asciiTheme="minorEastAsia" w:hAnsiTheme="minorEastAsia" w:hint="eastAsia"/>
          <w:sz w:val="24"/>
          <w:szCs w:val="24"/>
        </w:rPr>
        <w:t>換金性の高い商品（</w:t>
      </w:r>
      <w:r w:rsidR="003004F0" w:rsidRPr="003605DE">
        <w:rPr>
          <w:rFonts w:asciiTheme="minorEastAsia" w:hAnsiTheme="minorEastAsia" w:hint="eastAsia"/>
          <w:sz w:val="24"/>
          <w:szCs w:val="24"/>
        </w:rPr>
        <w:t>有価証券、商品券、切手、印紙、プリペイ</w:t>
      </w:r>
      <w:r w:rsidR="000F0AAA" w:rsidRPr="003605DE">
        <w:rPr>
          <w:rFonts w:asciiTheme="minorEastAsia" w:hAnsiTheme="minorEastAsia" w:hint="eastAsia"/>
          <w:sz w:val="24"/>
          <w:szCs w:val="24"/>
        </w:rPr>
        <w:t>ド</w:t>
      </w:r>
      <w:r w:rsidR="003004F0" w:rsidRPr="003605DE">
        <w:rPr>
          <w:rFonts w:asciiTheme="minorEastAsia" w:hAnsiTheme="minorEastAsia" w:hint="eastAsia"/>
          <w:sz w:val="24"/>
          <w:szCs w:val="24"/>
        </w:rPr>
        <w:t>カードなど</w:t>
      </w:r>
      <w:r w:rsidR="00155F75" w:rsidRPr="003605DE">
        <w:rPr>
          <w:rFonts w:asciiTheme="minorEastAsia" w:hAnsiTheme="minorEastAsia" w:hint="eastAsia"/>
          <w:sz w:val="24"/>
          <w:szCs w:val="24"/>
        </w:rPr>
        <w:t>）</w:t>
      </w:r>
      <w:r w:rsidR="00816837" w:rsidRPr="003605DE">
        <w:rPr>
          <w:rFonts w:asciiTheme="minorEastAsia" w:hAnsiTheme="minorEastAsia" w:hint="eastAsia"/>
          <w:sz w:val="24"/>
          <w:szCs w:val="24"/>
        </w:rPr>
        <w:t>との交換は</w:t>
      </w:r>
      <w:r w:rsidR="000F0AAA" w:rsidRPr="003605DE">
        <w:rPr>
          <w:rFonts w:asciiTheme="minorEastAsia" w:hAnsiTheme="minorEastAsia" w:hint="eastAsia"/>
          <w:sz w:val="24"/>
          <w:szCs w:val="24"/>
        </w:rPr>
        <w:t>できない</w:t>
      </w:r>
      <w:r w:rsidR="009635A0">
        <w:rPr>
          <w:rFonts w:asciiTheme="minorEastAsia" w:hAnsiTheme="minorEastAsia" w:hint="eastAsia"/>
          <w:sz w:val="24"/>
          <w:szCs w:val="24"/>
        </w:rPr>
        <w:t>ものとする。</w:t>
      </w:r>
    </w:p>
    <w:p w14:paraId="5F29FF95" w14:textId="77777777" w:rsidR="00A023A0" w:rsidRDefault="00155F75" w:rsidP="00A023A0">
      <w:pPr>
        <w:tabs>
          <w:tab w:val="left" w:pos="567"/>
        </w:tabs>
        <w:ind w:leftChars="-75" w:left="2" w:hangingChars="67" w:hanging="169"/>
        <w:rPr>
          <w:rFonts w:asciiTheme="minorEastAsia" w:hAnsiTheme="minorEastAsia"/>
          <w:sz w:val="24"/>
          <w:szCs w:val="24"/>
        </w:rPr>
      </w:pPr>
      <w:r w:rsidRPr="003605DE">
        <w:rPr>
          <w:rFonts w:asciiTheme="minorEastAsia" w:hAnsiTheme="minorEastAsia"/>
          <w:sz w:val="24"/>
          <w:szCs w:val="24"/>
        </w:rPr>
        <w:tab/>
      </w:r>
      <w:r w:rsidRPr="003605DE">
        <w:rPr>
          <w:rFonts w:asciiTheme="minorEastAsia" w:hAnsiTheme="minorEastAsia"/>
          <w:sz w:val="24"/>
          <w:szCs w:val="24"/>
        </w:rPr>
        <w:tab/>
      </w:r>
      <w:r w:rsidR="00A023A0">
        <w:rPr>
          <w:rFonts w:asciiTheme="minorEastAsia" w:hAnsiTheme="minorEastAsia" w:hint="eastAsia"/>
          <w:sz w:val="24"/>
          <w:szCs w:val="24"/>
        </w:rPr>
        <w:t>・</w:t>
      </w:r>
      <w:r w:rsidR="003B2FD9">
        <w:rPr>
          <w:rFonts w:asciiTheme="minorEastAsia" w:hAnsiTheme="minorEastAsia" w:hint="eastAsia"/>
          <w:sz w:val="24"/>
          <w:szCs w:val="24"/>
        </w:rPr>
        <w:t>その他の遵守事項については</w:t>
      </w:r>
      <w:r w:rsidR="006547D4">
        <w:rPr>
          <w:rFonts w:asciiTheme="minorEastAsia" w:hAnsiTheme="minorEastAsia" w:hint="eastAsia"/>
          <w:sz w:val="24"/>
          <w:szCs w:val="24"/>
        </w:rPr>
        <w:t>、市ＨＰ又は下記までお問い合わせください</w:t>
      </w:r>
      <w:r w:rsidR="00A023A0">
        <w:rPr>
          <w:rFonts w:asciiTheme="minorEastAsia" w:hAnsiTheme="minorEastAsia" w:hint="eastAsia"/>
          <w:sz w:val="24"/>
          <w:szCs w:val="24"/>
        </w:rPr>
        <w:t>。</w:t>
      </w:r>
    </w:p>
    <w:p w14:paraId="693EE798" w14:textId="77777777" w:rsidR="00DB7395" w:rsidRPr="003D601C" w:rsidRDefault="009635A0" w:rsidP="009635A0">
      <w:pPr>
        <w:tabs>
          <w:tab w:val="left" w:pos="36"/>
          <w:tab w:val="left" w:pos="709"/>
        </w:tabs>
        <w:rPr>
          <w:rFonts w:asciiTheme="majorEastAsia" w:eastAsiaTheme="majorEastAsia" w:hAnsiTheme="majorEastAsia"/>
          <w:b/>
          <w:sz w:val="24"/>
          <w:szCs w:val="24"/>
        </w:rPr>
      </w:pPr>
      <w:r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４</w:t>
      </w:r>
      <w:r w:rsidR="00155F75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 </w:t>
      </w:r>
      <w:r w:rsidRPr="003D601C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t xml:space="preserve"> </w:t>
      </w:r>
      <w:r w:rsidR="00DB7395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商品券の受取・換金</w:t>
      </w:r>
      <w:r w:rsidR="0004484C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方法</w:t>
      </w:r>
      <w:r w:rsidR="00DC2517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　　　　　　　　　　　　　　　　</w:t>
      </w:r>
      <w:r w:rsidR="00770E77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</w:t>
      </w:r>
      <w:r w:rsidR="00DC2517"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　　　　</w:t>
      </w:r>
    </w:p>
    <w:p w14:paraId="2D47A4B6" w14:textId="77777777" w:rsidR="00B62EE7" w:rsidRDefault="00155F75" w:rsidP="00B62EE7">
      <w:pPr>
        <w:tabs>
          <w:tab w:val="left" w:pos="709"/>
        </w:tabs>
        <w:ind w:leftChars="197" w:left="674" w:hangingChars="93" w:hanging="235"/>
        <w:rPr>
          <w:rFonts w:asciiTheme="minorEastAsia" w:hAnsiTheme="minorEastAsia"/>
          <w:sz w:val="24"/>
          <w:szCs w:val="24"/>
        </w:rPr>
      </w:pPr>
      <w:r w:rsidRPr="003605DE">
        <w:rPr>
          <w:rFonts w:asciiTheme="minorEastAsia" w:hAnsiTheme="minorEastAsia" w:hint="eastAsia"/>
          <w:sz w:val="24"/>
          <w:szCs w:val="24"/>
        </w:rPr>
        <w:t>・</w:t>
      </w:r>
      <w:r w:rsidR="00DB7395" w:rsidRPr="003605DE">
        <w:rPr>
          <w:rFonts w:asciiTheme="minorEastAsia" w:hAnsiTheme="minorEastAsia" w:hint="eastAsia"/>
          <w:sz w:val="24"/>
          <w:szCs w:val="24"/>
        </w:rPr>
        <w:t>取扱</w:t>
      </w:r>
      <w:r w:rsidR="00C32CF7">
        <w:rPr>
          <w:rFonts w:asciiTheme="minorEastAsia" w:hAnsiTheme="minorEastAsia" w:hint="eastAsia"/>
          <w:sz w:val="24"/>
          <w:szCs w:val="24"/>
        </w:rPr>
        <w:t>店</w:t>
      </w:r>
      <w:r w:rsidR="00DB7395" w:rsidRPr="003605DE">
        <w:rPr>
          <w:rFonts w:asciiTheme="minorEastAsia" w:hAnsiTheme="minorEastAsia" w:hint="eastAsia"/>
          <w:sz w:val="24"/>
          <w:szCs w:val="24"/>
        </w:rPr>
        <w:t>は利用者から受領した商品券の裏面に店名を記入</w:t>
      </w:r>
      <w:r w:rsidR="000F0AAA" w:rsidRPr="003605DE">
        <w:rPr>
          <w:rFonts w:asciiTheme="minorEastAsia" w:hAnsiTheme="minorEastAsia" w:hint="eastAsia"/>
          <w:sz w:val="24"/>
          <w:szCs w:val="24"/>
        </w:rPr>
        <w:t>または</w:t>
      </w:r>
      <w:r w:rsidR="00DB7395" w:rsidRPr="003605DE">
        <w:rPr>
          <w:rFonts w:asciiTheme="minorEastAsia" w:hAnsiTheme="minorEastAsia" w:hint="eastAsia"/>
          <w:sz w:val="24"/>
          <w:szCs w:val="24"/>
        </w:rPr>
        <w:t>押印</w:t>
      </w:r>
      <w:r w:rsidR="00B62EE7">
        <w:rPr>
          <w:rFonts w:asciiTheme="minorEastAsia" w:hAnsiTheme="minorEastAsia" w:hint="eastAsia"/>
          <w:sz w:val="24"/>
          <w:szCs w:val="24"/>
        </w:rPr>
        <w:t>し、</w:t>
      </w:r>
      <w:r w:rsidR="009635A0">
        <w:rPr>
          <w:rFonts w:asciiTheme="minorEastAsia" w:hAnsiTheme="minorEastAsia" w:hint="eastAsia"/>
          <w:sz w:val="24"/>
          <w:szCs w:val="24"/>
        </w:rPr>
        <w:t>取扱店</w:t>
      </w:r>
      <w:r w:rsidR="00F9799F" w:rsidRPr="003605DE">
        <w:rPr>
          <w:rFonts w:asciiTheme="minorEastAsia" w:hAnsiTheme="minorEastAsia" w:hint="eastAsia"/>
          <w:sz w:val="24"/>
          <w:szCs w:val="24"/>
        </w:rPr>
        <w:t>の預金口座が</w:t>
      </w:r>
      <w:r w:rsidR="00141DA0" w:rsidRPr="003605DE">
        <w:rPr>
          <w:rFonts w:asciiTheme="minorEastAsia" w:hAnsiTheme="minorEastAsia" w:hint="eastAsia"/>
          <w:sz w:val="24"/>
          <w:szCs w:val="24"/>
        </w:rPr>
        <w:t>ある</w:t>
      </w:r>
      <w:r w:rsidR="00DB7395" w:rsidRPr="003605DE">
        <w:rPr>
          <w:rFonts w:asciiTheme="minorEastAsia" w:hAnsiTheme="minorEastAsia" w:hint="eastAsia"/>
          <w:sz w:val="24"/>
          <w:szCs w:val="24"/>
        </w:rPr>
        <w:t>指定金融機関に</w:t>
      </w:r>
      <w:r w:rsidR="00141DA0" w:rsidRPr="003605DE">
        <w:rPr>
          <w:rFonts w:asciiTheme="minorEastAsia" w:hAnsiTheme="minorEastAsia" w:hint="eastAsia"/>
          <w:sz w:val="24"/>
          <w:szCs w:val="24"/>
        </w:rPr>
        <w:t>使用済みの商品券を持参し</w:t>
      </w:r>
      <w:r w:rsidR="00B62EE7">
        <w:rPr>
          <w:rFonts w:asciiTheme="minorEastAsia" w:hAnsiTheme="minorEastAsia" w:hint="eastAsia"/>
          <w:sz w:val="24"/>
          <w:szCs w:val="24"/>
        </w:rPr>
        <w:t>換金するも</w:t>
      </w:r>
      <w:r w:rsidR="006A4671">
        <w:rPr>
          <w:rFonts w:asciiTheme="minorEastAsia" w:hAnsiTheme="minorEastAsia" w:hint="eastAsia"/>
          <w:sz w:val="24"/>
          <w:szCs w:val="24"/>
        </w:rPr>
        <w:t>の</w:t>
      </w:r>
      <w:r w:rsidR="00B62EE7">
        <w:rPr>
          <w:rFonts w:asciiTheme="minorEastAsia" w:hAnsiTheme="minorEastAsia" w:hint="eastAsia"/>
          <w:sz w:val="24"/>
          <w:szCs w:val="24"/>
        </w:rPr>
        <w:t>とする</w:t>
      </w:r>
      <w:r w:rsidR="00DC2517">
        <w:rPr>
          <w:rFonts w:asciiTheme="minorEastAsia" w:hAnsiTheme="minorEastAsia" w:hint="eastAsia"/>
          <w:sz w:val="24"/>
          <w:szCs w:val="24"/>
        </w:rPr>
        <w:t>（換金方法の詳細は取扱店登録後に連絡予定）。</w:t>
      </w:r>
    </w:p>
    <w:p w14:paraId="3086A293" w14:textId="77777777" w:rsidR="00141DA0" w:rsidRDefault="00B62EE7" w:rsidP="00B62EE7">
      <w:pPr>
        <w:tabs>
          <w:tab w:val="left" w:pos="709"/>
        </w:tabs>
        <w:ind w:leftChars="197" w:left="674" w:hangingChars="93" w:hanging="2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・換金は</w:t>
      </w:r>
      <w:r w:rsidR="00141DA0" w:rsidRPr="003605DE">
        <w:rPr>
          <w:rFonts w:asciiTheme="minorEastAsia" w:hAnsiTheme="minorEastAsia" w:hint="eastAsia"/>
          <w:sz w:val="24"/>
          <w:szCs w:val="24"/>
        </w:rPr>
        <w:t>、指定口座へ入金する</w:t>
      </w:r>
      <w:r w:rsidR="00F9799F" w:rsidRPr="003605DE">
        <w:rPr>
          <w:rFonts w:asciiTheme="minorEastAsia" w:hAnsiTheme="minorEastAsia" w:hint="eastAsia"/>
          <w:sz w:val="24"/>
          <w:szCs w:val="24"/>
        </w:rPr>
        <w:t>（現金での支払いはできないものとする）</w:t>
      </w:r>
      <w:r w:rsidR="00EB2696">
        <w:rPr>
          <w:rFonts w:asciiTheme="minorEastAsia" w:hAnsiTheme="minorEastAsia" w:hint="eastAsia"/>
          <w:sz w:val="24"/>
          <w:szCs w:val="24"/>
        </w:rPr>
        <w:t>等</w:t>
      </w:r>
      <w:r w:rsidR="00141DA0" w:rsidRPr="003605DE">
        <w:rPr>
          <w:rFonts w:asciiTheme="minorEastAsia" w:hAnsiTheme="minorEastAsia" w:hint="eastAsia"/>
          <w:sz w:val="24"/>
          <w:szCs w:val="24"/>
        </w:rPr>
        <w:t>。</w:t>
      </w:r>
    </w:p>
    <w:p w14:paraId="3817ADAE" w14:textId="77777777" w:rsidR="003D601C" w:rsidRPr="003605DE" w:rsidRDefault="003D601C" w:rsidP="00B62EE7">
      <w:pPr>
        <w:tabs>
          <w:tab w:val="left" w:pos="709"/>
        </w:tabs>
        <w:ind w:leftChars="197" w:left="674" w:hangingChars="93" w:hanging="2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・換金手数料はかかりません。</w:t>
      </w:r>
    </w:p>
    <w:p w14:paraId="7F6EC29A" w14:textId="621FFBE3" w:rsidR="00EB2696" w:rsidRPr="003D601C" w:rsidRDefault="00EB2696" w:rsidP="00EB2696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５ </w:t>
      </w:r>
      <w:r w:rsidRPr="003D601C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t xml:space="preserve"> </w:t>
      </w:r>
      <w:r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問い合わせ先　　　　　　　　　　　　　　　　　　　　　　　　　</w:t>
      </w:r>
      <w:r w:rsidR="00770E77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</w:t>
      </w:r>
      <w:r w:rsidRPr="003D601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　</w:t>
      </w:r>
    </w:p>
    <w:p w14:paraId="572C7858" w14:textId="5DBC8A4F" w:rsidR="00770E77" w:rsidRPr="00735D0D" w:rsidRDefault="007B23B8" w:rsidP="00735D0D">
      <w:pPr>
        <w:ind w:firstLineChars="200" w:firstLine="505"/>
        <w:rPr>
          <w:rFonts w:asciiTheme="minorEastAsia" w:hAnsiTheme="minorEastAsia"/>
          <w:sz w:val="24"/>
          <w:szCs w:val="24"/>
        </w:rPr>
      </w:pPr>
      <w:r w:rsidRPr="00770E77">
        <w:rPr>
          <w:rFonts w:asciiTheme="minorEastAsia" w:hAnsiTheme="minorEastAsia" w:cs="Segoe UI Symbo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AC8757" wp14:editId="7E32C492">
            <wp:simplePos x="0" y="0"/>
            <wp:positionH relativeFrom="margin">
              <wp:posOffset>5128895</wp:posOffset>
            </wp:positionH>
            <wp:positionV relativeFrom="paragraph">
              <wp:posOffset>196215</wp:posOffset>
            </wp:positionV>
            <wp:extent cx="1228725" cy="491490"/>
            <wp:effectExtent l="0" t="0" r="9525" b="3810"/>
            <wp:wrapNone/>
            <wp:docPr id="1" name="図 1" descr="O:\ロゴ\ロゴマー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ロゴ\ロゴマー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F23">
        <w:rPr>
          <w:rFonts w:asciiTheme="minorEastAsia" w:hAnsiTheme="minorEastAsia" w:hint="eastAsia"/>
          <w:sz w:val="24"/>
          <w:szCs w:val="24"/>
        </w:rPr>
        <w:t>山陽小野田市商工労働課</w:t>
      </w:r>
      <w:r w:rsidR="006547D4">
        <w:rPr>
          <w:rFonts w:asciiTheme="minorEastAsia" w:hAnsiTheme="minorEastAsia" w:hint="eastAsia"/>
          <w:sz w:val="24"/>
          <w:szCs w:val="24"/>
        </w:rPr>
        <w:t xml:space="preserve">　</w:t>
      </w:r>
      <w:r w:rsidR="00735D0D">
        <w:rPr>
          <w:rFonts w:asciiTheme="minorEastAsia" w:hAnsiTheme="minorEastAsia" w:cs="Segoe UI Symbol" w:hint="eastAsia"/>
          <w:sz w:val="24"/>
          <w:szCs w:val="24"/>
        </w:rPr>
        <w:t>〒756-8601　山陽小野田市日の出一丁目1-1</w:t>
      </w:r>
    </w:p>
    <w:p w14:paraId="60119F1C" w14:textId="52D558CD" w:rsidR="00770E77" w:rsidRDefault="00184F23" w:rsidP="00770E77">
      <w:pPr>
        <w:ind w:firstLineChars="200" w:firstLine="50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☎0836-82-1150　</w:t>
      </w:r>
      <w:r w:rsidRPr="009635A0">
        <w:rPr>
          <w:rFonts w:ascii="Segoe UI Symbol" w:hAnsi="Segoe UI Symbol" w:cs="Segoe UI Symbol"/>
          <w:sz w:val="24"/>
          <w:szCs w:val="24"/>
        </w:rPr>
        <w:t>📠</w:t>
      </w:r>
      <w:r w:rsidRPr="009635A0">
        <w:rPr>
          <w:rFonts w:asciiTheme="minorEastAsia" w:hAnsiTheme="minorEastAsia" w:cs="Segoe UI Symbol" w:hint="eastAsia"/>
          <w:sz w:val="24"/>
          <w:szCs w:val="24"/>
        </w:rPr>
        <w:t>0836-83-2604</w:t>
      </w:r>
    </w:p>
    <w:sectPr w:rsidR="00770E77" w:rsidSect="00EE0019">
      <w:headerReference w:type="default" r:id="rId9"/>
      <w:pgSz w:w="11906" w:h="16838" w:code="9"/>
      <w:pgMar w:top="851" w:right="1134" w:bottom="567" w:left="1418" w:header="283" w:footer="992" w:gutter="0"/>
      <w:cols w:space="425"/>
      <w:docGrid w:type="linesAndChars" w:linePitch="352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357D" w14:textId="77777777" w:rsidR="0024396C" w:rsidRDefault="0024396C" w:rsidP="00023B53">
      <w:r>
        <w:separator/>
      </w:r>
    </w:p>
  </w:endnote>
  <w:endnote w:type="continuationSeparator" w:id="0">
    <w:p w14:paraId="5D1B0087" w14:textId="77777777" w:rsidR="0024396C" w:rsidRDefault="0024396C" w:rsidP="0002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811A" w14:textId="77777777" w:rsidR="0024396C" w:rsidRDefault="0024396C" w:rsidP="00023B53">
      <w:r>
        <w:separator/>
      </w:r>
    </w:p>
  </w:footnote>
  <w:footnote w:type="continuationSeparator" w:id="0">
    <w:p w14:paraId="44E8AB59" w14:textId="77777777" w:rsidR="0024396C" w:rsidRDefault="0024396C" w:rsidP="0002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85B7" w14:textId="77777777" w:rsidR="004440E0" w:rsidRPr="004440E0" w:rsidRDefault="004440E0" w:rsidP="00EE0019">
    <w:pPr>
      <w:tabs>
        <w:tab w:val="left" w:pos="3042"/>
      </w:tabs>
      <w:rPr>
        <w:rFonts w:asciiTheme="majorEastAsia" w:eastAsiaTheme="majorEastAsia" w:hAnsiTheme="majorEastAsia"/>
        <w:b/>
        <w:sz w:val="24"/>
        <w:szCs w:val="24"/>
      </w:rPr>
    </w:pPr>
    <w:r w:rsidRPr="004440E0">
      <w:rPr>
        <w:rFonts w:asciiTheme="majorEastAsia" w:eastAsiaTheme="majorEastAsia" w:hAnsiTheme="majorEastAsia" w:hint="eastAsia"/>
        <w:b/>
        <w:sz w:val="24"/>
        <w:szCs w:val="24"/>
      </w:rPr>
      <w:t>国の重点支援地方交付金活用事業</w:t>
    </w:r>
  </w:p>
  <w:p w14:paraId="3929D48A" w14:textId="3ED15388" w:rsidR="00EE0019" w:rsidRPr="004440E0" w:rsidRDefault="00E61487" w:rsidP="004440E0">
    <w:pPr>
      <w:tabs>
        <w:tab w:val="left" w:pos="3042"/>
      </w:tabs>
      <w:ind w:firstLineChars="100" w:firstLine="321"/>
      <w:rPr>
        <w:rFonts w:asciiTheme="majorEastAsia" w:eastAsiaTheme="majorEastAsia" w:hAnsiTheme="majorEastAsia"/>
        <w:b/>
        <w:sz w:val="32"/>
        <w:szCs w:val="32"/>
      </w:rPr>
    </w:pPr>
    <w:r>
      <w:rPr>
        <w:rFonts w:asciiTheme="majorEastAsia" w:eastAsiaTheme="majorEastAsia" w:hAnsiTheme="majorEastAsia" w:hint="eastAsia"/>
        <w:b/>
        <w:sz w:val="32"/>
        <w:szCs w:val="32"/>
      </w:rPr>
      <w:t>令和</w:t>
    </w:r>
    <w:r w:rsidR="00786EFB">
      <w:rPr>
        <w:rFonts w:asciiTheme="majorEastAsia" w:eastAsiaTheme="majorEastAsia" w:hAnsiTheme="majorEastAsia" w:hint="eastAsia"/>
        <w:b/>
        <w:sz w:val="32"/>
        <w:szCs w:val="32"/>
      </w:rPr>
      <w:t>７</w:t>
    </w:r>
    <w:r>
      <w:rPr>
        <w:rFonts w:asciiTheme="majorEastAsia" w:eastAsiaTheme="majorEastAsia" w:hAnsiTheme="majorEastAsia" w:hint="eastAsia"/>
        <w:b/>
        <w:sz w:val="32"/>
        <w:szCs w:val="32"/>
      </w:rPr>
      <w:t>年度</w:t>
    </w:r>
    <w:r w:rsidR="00EE0019" w:rsidRPr="006547D4">
      <w:rPr>
        <w:rFonts w:asciiTheme="majorEastAsia" w:eastAsiaTheme="majorEastAsia" w:hAnsiTheme="majorEastAsia" w:hint="eastAsia"/>
        <w:b/>
        <w:sz w:val="32"/>
        <w:szCs w:val="32"/>
      </w:rPr>
      <w:t>商品券（スマイルチケット）取扱店募集について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17AF6"/>
    <w:multiLevelType w:val="hybridMultilevel"/>
    <w:tmpl w:val="FAE2717A"/>
    <w:lvl w:ilvl="0" w:tplc="A9C8F4CC">
      <w:start w:val="1"/>
      <w:numFmt w:val="decimalEnclosedCircle"/>
      <w:lvlText w:val="%1"/>
      <w:lvlJc w:val="left"/>
      <w:pPr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abstractNum w:abstractNumId="1" w15:restartNumberingAfterBreak="0">
    <w:nsid w:val="23453FD7"/>
    <w:multiLevelType w:val="hybridMultilevel"/>
    <w:tmpl w:val="1CB26254"/>
    <w:lvl w:ilvl="0" w:tplc="7B88A838">
      <w:start w:val="1"/>
      <w:numFmt w:val="decimalEnclosedCircle"/>
      <w:lvlText w:val="%1"/>
      <w:lvlJc w:val="left"/>
      <w:pPr>
        <w:ind w:left="938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2" w15:restartNumberingAfterBreak="0">
    <w:nsid w:val="26024E21"/>
    <w:multiLevelType w:val="hybridMultilevel"/>
    <w:tmpl w:val="20BC1BD2"/>
    <w:lvl w:ilvl="0" w:tplc="EF7609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E721EC"/>
    <w:multiLevelType w:val="hybridMultilevel"/>
    <w:tmpl w:val="60925128"/>
    <w:lvl w:ilvl="0" w:tplc="AF2A7F8A">
      <w:start w:val="1"/>
      <w:numFmt w:val="decimalFullWidth"/>
      <w:lvlText w:val="（%1）"/>
      <w:lvlJc w:val="left"/>
      <w:pPr>
        <w:ind w:left="136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4" w15:restartNumberingAfterBreak="0">
    <w:nsid w:val="46D06329"/>
    <w:multiLevelType w:val="hybridMultilevel"/>
    <w:tmpl w:val="BD305D2C"/>
    <w:lvl w:ilvl="0" w:tplc="1CB0DE4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1757AC"/>
    <w:multiLevelType w:val="hybridMultilevel"/>
    <w:tmpl w:val="4DECD348"/>
    <w:lvl w:ilvl="0" w:tplc="AF2A7F8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DC41E3"/>
    <w:multiLevelType w:val="hybridMultilevel"/>
    <w:tmpl w:val="BED6A79A"/>
    <w:lvl w:ilvl="0" w:tplc="40624D9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6D2631"/>
    <w:multiLevelType w:val="hybridMultilevel"/>
    <w:tmpl w:val="55563690"/>
    <w:lvl w:ilvl="0" w:tplc="6B1C774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FA5DC5"/>
    <w:multiLevelType w:val="hybridMultilevel"/>
    <w:tmpl w:val="C3E4B774"/>
    <w:lvl w:ilvl="0" w:tplc="3230A3C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0962857">
    <w:abstractNumId w:val="3"/>
  </w:num>
  <w:num w:numId="2" w16cid:durableId="1720589815">
    <w:abstractNumId w:val="1"/>
  </w:num>
  <w:num w:numId="3" w16cid:durableId="1928884013">
    <w:abstractNumId w:val="0"/>
  </w:num>
  <w:num w:numId="4" w16cid:durableId="873426802">
    <w:abstractNumId w:val="8"/>
  </w:num>
  <w:num w:numId="5" w16cid:durableId="1136920264">
    <w:abstractNumId w:val="5"/>
  </w:num>
  <w:num w:numId="6" w16cid:durableId="1978996818">
    <w:abstractNumId w:val="6"/>
  </w:num>
  <w:num w:numId="7" w16cid:durableId="203642887">
    <w:abstractNumId w:val="7"/>
  </w:num>
  <w:num w:numId="8" w16cid:durableId="723723963">
    <w:abstractNumId w:val="2"/>
  </w:num>
  <w:num w:numId="9" w16cid:durableId="1754934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2F"/>
    <w:rsid w:val="00023B53"/>
    <w:rsid w:val="00026CA5"/>
    <w:rsid w:val="0004484C"/>
    <w:rsid w:val="00047003"/>
    <w:rsid w:val="00076D3D"/>
    <w:rsid w:val="00086B39"/>
    <w:rsid w:val="00096C65"/>
    <w:rsid w:val="000D3B1B"/>
    <w:rsid w:val="000D415B"/>
    <w:rsid w:val="000F0AAA"/>
    <w:rsid w:val="0011415D"/>
    <w:rsid w:val="001210B5"/>
    <w:rsid w:val="0013602F"/>
    <w:rsid w:val="00141DA0"/>
    <w:rsid w:val="001532B4"/>
    <w:rsid w:val="00155F75"/>
    <w:rsid w:val="00184438"/>
    <w:rsid w:val="00184F23"/>
    <w:rsid w:val="001C5470"/>
    <w:rsid w:val="001D3D7D"/>
    <w:rsid w:val="0020319E"/>
    <w:rsid w:val="0021079B"/>
    <w:rsid w:val="0024396C"/>
    <w:rsid w:val="002516D8"/>
    <w:rsid w:val="00291511"/>
    <w:rsid w:val="002B2F3A"/>
    <w:rsid w:val="002C72A4"/>
    <w:rsid w:val="003004F0"/>
    <w:rsid w:val="003441CF"/>
    <w:rsid w:val="003605DE"/>
    <w:rsid w:val="003949D1"/>
    <w:rsid w:val="003A2AB1"/>
    <w:rsid w:val="003A7094"/>
    <w:rsid w:val="003B2FD9"/>
    <w:rsid w:val="003D49AB"/>
    <w:rsid w:val="003D601C"/>
    <w:rsid w:val="003E2092"/>
    <w:rsid w:val="00406824"/>
    <w:rsid w:val="004440E0"/>
    <w:rsid w:val="00454A0A"/>
    <w:rsid w:val="004658E1"/>
    <w:rsid w:val="004744C8"/>
    <w:rsid w:val="004E727E"/>
    <w:rsid w:val="004E7C01"/>
    <w:rsid w:val="004F4F9A"/>
    <w:rsid w:val="00501EE3"/>
    <w:rsid w:val="00502732"/>
    <w:rsid w:val="005045A2"/>
    <w:rsid w:val="00510857"/>
    <w:rsid w:val="005263A8"/>
    <w:rsid w:val="00531620"/>
    <w:rsid w:val="00531B61"/>
    <w:rsid w:val="00534032"/>
    <w:rsid w:val="005C3905"/>
    <w:rsid w:val="005C5A35"/>
    <w:rsid w:val="005D2A75"/>
    <w:rsid w:val="005E0A79"/>
    <w:rsid w:val="00600DBD"/>
    <w:rsid w:val="00605E68"/>
    <w:rsid w:val="00610854"/>
    <w:rsid w:val="0061208D"/>
    <w:rsid w:val="006547D4"/>
    <w:rsid w:val="00684548"/>
    <w:rsid w:val="00690A3F"/>
    <w:rsid w:val="006A4671"/>
    <w:rsid w:val="006B27BF"/>
    <w:rsid w:val="006E4BE2"/>
    <w:rsid w:val="006F04FB"/>
    <w:rsid w:val="006F5127"/>
    <w:rsid w:val="00702520"/>
    <w:rsid w:val="00706509"/>
    <w:rsid w:val="00710A43"/>
    <w:rsid w:val="00712E02"/>
    <w:rsid w:val="0072176D"/>
    <w:rsid w:val="00735D0D"/>
    <w:rsid w:val="007502F6"/>
    <w:rsid w:val="0075565F"/>
    <w:rsid w:val="00766AA6"/>
    <w:rsid w:val="00770E77"/>
    <w:rsid w:val="00786EFB"/>
    <w:rsid w:val="007B0362"/>
    <w:rsid w:val="007B23B8"/>
    <w:rsid w:val="007F1637"/>
    <w:rsid w:val="0080536A"/>
    <w:rsid w:val="00810BED"/>
    <w:rsid w:val="00816837"/>
    <w:rsid w:val="00816B82"/>
    <w:rsid w:val="008225A8"/>
    <w:rsid w:val="00846EA1"/>
    <w:rsid w:val="00892D16"/>
    <w:rsid w:val="008A73E0"/>
    <w:rsid w:val="009235E1"/>
    <w:rsid w:val="00953335"/>
    <w:rsid w:val="009635A0"/>
    <w:rsid w:val="009A3091"/>
    <w:rsid w:val="009D0BAF"/>
    <w:rsid w:val="009D7C90"/>
    <w:rsid w:val="00A01324"/>
    <w:rsid w:val="00A023A0"/>
    <w:rsid w:val="00A11874"/>
    <w:rsid w:val="00A17446"/>
    <w:rsid w:val="00A21D6B"/>
    <w:rsid w:val="00A3558D"/>
    <w:rsid w:val="00A3696E"/>
    <w:rsid w:val="00A5736E"/>
    <w:rsid w:val="00A61691"/>
    <w:rsid w:val="00A6203B"/>
    <w:rsid w:val="00A6517D"/>
    <w:rsid w:val="00A73383"/>
    <w:rsid w:val="00A76889"/>
    <w:rsid w:val="00A77A33"/>
    <w:rsid w:val="00AC1B41"/>
    <w:rsid w:val="00AC5B42"/>
    <w:rsid w:val="00AD17D9"/>
    <w:rsid w:val="00AF635F"/>
    <w:rsid w:val="00B2669E"/>
    <w:rsid w:val="00B35A98"/>
    <w:rsid w:val="00B55F4E"/>
    <w:rsid w:val="00B62EE7"/>
    <w:rsid w:val="00B676DB"/>
    <w:rsid w:val="00B717D4"/>
    <w:rsid w:val="00BB0A94"/>
    <w:rsid w:val="00BC0AD5"/>
    <w:rsid w:val="00BE2B21"/>
    <w:rsid w:val="00BE4133"/>
    <w:rsid w:val="00C05FF6"/>
    <w:rsid w:val="00C20FE1"/>
    <w:rsid w:val="00C32CF7"/>
    <w:rsid w:val="00C53F66"/>
    <w:rsid w:val="00C839A7"/>
    <w:rsid w:val="00CF2ECC"/>
    <w:rsid w:val="00CF7804"/>
    <w:rsid w:val="00D41432"/>
    <w:rsid w:val="00D46FCE"/>
    <w:rsid w:val="00D7334D"/>
    <w:rsid w:val="00D921F7"/>
    <w:rsid w:val="00DA1F86"/>
    <w:rsid w:val="00DB7395"/>
    <w:rsid w:val="00DC2517"/>
    <w:rsid w:val="00DC4029"/>
    <w:rsid w:val="00DD5BB4"/>
    <w:rsid w:val="00DE48CA"/>
    <w:rsid w:val="00E01BF4"/>
    <w:rsid w:val="00E156DE"/>
    <w:rsid w:val="00E61487"/>
    <w:rsid w:val="00E63D44"/>
    <w:rsid w:val="00EA1A2A"/>
    <w:rsid w:val="00EA70EA"/>
    <w:rsid w:val="00EB1DD3"/>
    <w:rsid w:val="00EB2696"/>
    <w:rsid w:val="00EE0019"/>
    <w:rsid w:val="00F13D35"/>
    <w:rsid w:val="00F256C0"/>
    <w:rsid w:val="00F40164"/>
    <w:rsid w:val="00F9799F"/>
    <w:rsid w:val="00FA2613"/>
    <w:rsid w:val="00FD123D"/>
    <w:rsid w:val="00FF425D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AE579"/>
  <w15:chartTrackingRefBased/>
  <w15:docId w15:val="{68424CAA-BF7F-47CE-9449-A20D58A9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02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F4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4F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3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3B53"/>
  </w:style>
  <w:style w:type="paragraph" w:styleId="a8">
    <w:name w:val="footer"/>
    <w:basedOn w:val="a"/>
    <w:link w:val="a9"/>
    <w:uiPriority w:val="99"/>
    <w:unhideWhenUsed/>
    <w:rsid w:val="00023B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3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3838-3D14-4654-91F2-61D3294A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23085</dc:creator>
  <cp:keywords/>
  <dc:description/>
  <cp:lastModifiedBy>蕎麦谷 渉</cp:lastModifiedBy>
  <cp:revision>7</cp:revision>
  <cp:lastPrinted>2026-01-20T10:23:00Z</cp:lastPrinted>
  <dcterms:created xsi:type="dcterms:W3CDTF">2026-01-09T00:23:00Z</dcterms:created>
  <dcterms:modified xsi:type="dcterms:W3CDTF">2026-01-26T09:14:00Z</dcterms:modified>
</cp:coreProperties>
</file>