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spacing w:before="0" w:after="120"/>
        <w:rPr/>
      </w:pPr>
      <w:r>
        <w:rPr/>
        <w:t>様式第６号</w:t>
      </w:r>
      <w:r>
        <w:rPr/>
        <w:t>(</w:t>
      </w:r>
      <w:r>
        <w:rPr/>
        <w:t>第１１条関係</w:t>
      </w:r>
      <w:r>
        <w:rPr/>
        <w:t>)</w:t>
      </w:r>
    </w:p>
    <w:tbl>
      <w:tblPr>
        <w:tblW w:w="852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126"/>
        <w:gridCol w:w="6399"/>
      </w:tblGrid>
      <w:tr>
        <w:trPr>
          <w:trHeight w:val="5487" w:hRule="atLeast"/>
          <w:cantSplit w:val="true"/>
        </w:trPr>
        <w:tc>
          <w:tcPr>
            <w:tcW w:w="85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false"/>
              <w:spacing w:before="60" w:after="0"/>
              <w:jc w:val="center"/>
              <w:rPr/>
            </w:pPr>
            <w:r>
              <w:rPr/>
              <w:t>文化会館使用料減免</w:t>
            </w:r>
            <w:r>
              <w:rPr/>
              <w:t>(</w:t>
            </w:r>
            <w:r>
              <w:rPr/>
              <w:t>後納</w:t>
            </w:r>
            <w:r>
              <w:rPr/>
              <w:t>)</w:t>
            </w:r>
            <w:r>
              <w:rPr/>
              <w:t>申請書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jc w:val="right"/>
              <w:rPr/>
            </w:pPr>
            <w:r>
              <w:rPr/>
              <w:t>令和　　年　　月　　日　　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  <w:t>　山陽小野田市長　あて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ind w:left="0" w:right="840" w:hanging="0"/>
              <w:jc w:val="right"/>
              <w:rPr/>
            </w:pPr>
            <w:r>
              <w:rPr/>
              <w:t>申請者　所在地（住所）　　　　　　　　　　</w:t>
            </w:r>
          </w:p>
          <w:p>
            <w:pPr>
              <w:pStyle w:val="Normal"/>
              <w:overflowPunct w:val="false"/>
              <w:ind w:left="0" w:right="945" w:hanging="0"/>
              <w:jc w:val="right"/>
              <w:rPr/>
            </w:pPr>
            <w:r>
              <w:rPr/>
              <w:t>1</w:t>
            </w:r>
          </w:p>
          <w:p>
            <w:pPr>
              <w:pStyle w:val="Normal"/>
              <w:overflowPunct w:val="false"/>
              <w:ind w:left="0" w:right="840" w:hanging="0"/>
              <w:jc w:val="right"/>
              <w:rPr/>
            </w:pPr>
            <w:r>
              <w:rPr/>
            </w:r>
          </w:p>
          <w:p>
            <w:pPr>
              <w:pStyle w:val="Normal"/>
              <w:overflowPunct w:val="false"/>
              <w:spacing w:before="180" w:after="0"/>
              <w:ind w:left="0" w:right="1260" w:firstLine="3045"/>
              <w:rPr/>
            </w:pPr>
            <w:r>
              <w:rPr/>
              <w:t>団体名及び　　　　</w:t>
            </w:r>
          </w:p>
          <w:p>
            <w:pPr>
              <w:pStyle w:val="Normal"/>
              <w:overflowPunct w:val="false"/>
              <w:spacing w:before="180" w:after="0"/>
              <w:ind w:left="0" w:right="703" w:firstLine="3045"/>
              <w:rPr/>
            </w:pPr>
            <w:r>
              <w:rPr/>
              <w:t xml:space="preserve">代表者氏名　 　　 </w:t>
            </w:r>
          </w:p>
          <w:p>
            <w:pPr>
              <w:pStyle w:val="Normal"/>
              <w:overflowPunct w:val="false"/>
              <w:spacing w:before="180" w:after="0"/>
              <w:ind w:left="0" w:right="1680" w:hanging="0"/>
              <w:jc w:val="center"/>
              <w:rPr/>
            </w:pPr>
            <w:r>
              <w:rPr/>
              <w:t>　　　　　　　　　　     電話番号 　       　　　　　　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  <w:t>　次のとおり申請します。</w:t>
            </w:r>
          </w:p>
        </w:tc>
      </w:tr>
      <w:tr>
        <w:trPr>
          <w:trHeight w:val="972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受付</w:t>
            </w:r>
          </w:p>
        </w:tc>
        <w:tc>
          <w:tcPr>
            <w:tcW w:w="6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ind w:left="0" w:right="840" w:firstLine="210"/>
              <w:jc w:val="left"/>
              <w:rPr/>
            </w:pPr>
            <w:r>
              <w:rPr/>
              <w:t>令和　　年　　月　　日</w:t>
            </w:r>
            <w:r>
              <w:rPr/>
              <w:t>(</w:t>
            </w:r>
            <w:r>
              <w:rPr/>
              <w:t>　</w:t>
            </w:r>
            <w:r>
              <w:rPr/>
              <w:t>)</w:t>
            </w:r>
            <w:r>
              <w:rPr/>
              <w:t>　　　時　　分　から</w:t>
            </w:r>
          </w:p>
          <w:p>
            <w:pPr>
              <w:pStyle w:val="Normal"/>
              <w:overflowPunct w:val="false"/>
              <w:ind w:left="0" w:right="0" w:firstLine="210"/>
              <w:rPr/>
            </w:pPr>
            <w:r>
              <w:rPr/>
              <w:t>令和　　年　　月　　日</w:t>
            </w:r>
            <w:r>
              <w:rPr/>
              <w:t>(</w:t>
            </w:r>
            <w:r>
              <w:rPr/>
              <w:t>　</w:t>
            </w:r>
            <w:r>
              <w:rPr/>
              <w:t>)</w:t>
            </w:r>
            <w:r>
              <w:rPr/>
              <w:t>　　　時　　分　まで</w:t>
            </w:r>
          </w:p>
        </w:tc>
      </w:tr>
      <w:tr>
        <w:trPr>
          <w:trHeight w:val="664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行事名</w:t>
            </w:r>
          </w:p>
        </w:tc>
        <w:tc>
          <w:tcPr>
            <w:tcW w:w="6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</w:tc>
      </w:tr>
      <w:tr>
        <w:trPr>
          <w:trHeight w:val="665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行事内容</w:t>
            </w:r>
          </w:p>
        </w:tc>
        <w:tc>
          <w:tcPr>
            <w:tcW w:w="6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</w:tc>
      </w:tr>
      <w:tr>
        <w:trPr>
          <w:trHeight w:val="665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使用施設</w:t>
            </w:r>
          </w:p>
        </w:tc>
        <w:tc>
          <w:tcPr>
            <w:tcW w:w="6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</w:tc>
      </w:tr>
      <w:tr>
        <w:trPr>
          <w:trHeight w:val="1242" w:hRule="atLeast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減免・後納の事由</w:t>
            </w:r>
          </w:p>
        </w:tc>
        <w:tc>
          <w:tcPr>
            <w:tcW w:w="6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overflowPunct w:val="false"/>
              <w:spacing w:lineRule="atLeast" w:line="380"/>
              <w:rPr/>
            </w:pPr>
            <w:r>
              <w:rPr/>
              <w:t>山陽小野田市文化会館条例施行規則第１０条第</w:t>
            </w:r>
            <w:r>
              <w:rPr>
                <w:u w:val="single"/>
              </w:rPr>
              <w:t>　</w:t>
            </w:r>
            <w:r>
              <w:rPr/>
              <w:t>号に該当</w:t>
            </w:r>
          </w:p>
          <w:p>
            <w:pPr>
              <w:pStyle w:val="Normal"/>
              <w:overflowPunct w:val="false"/>
              <w:spacing w:lineRule="atLeast" w:line="380"/>
              <w:ind w:left="210" w:right="0" w:hanging="210"/>
              <w:rPr/>
            </w:pPr>
            <w:r>
              <w:rPr/>
              <w:t>②</w:t>
            </w:r>
            <w:r>
              <w:rPr/>
              <w:t>その他</w:t>
            </w:r>
            <w:r>
              <w:rPr/>
              <w:t>(</w:t>
            </w:r>
            <w:r>
              <w:rPr/>
              <w:t>　　　　　　　　　　　　　　　　　　　　　　　　</w:t>
            </w:r>
            <w:r>
              <w:rPr/>
              <w:t>)</w:t>
            </w:r>
          </w:p>
        </w:tc>
      </w:tr>
    </w:tbl>
    <w:p>
      <w:pPr>
        <w:pStyle w:val="Normal"/>
        <w:overflowPunct w:val="false"/>
        <w:spacing w:before="120" w:after="120"/>
        <w:rPr/>
      </w:pPr>
      <w:r>
        <w:rPr/>
        <w:t>※</w:t>
      </w:r>
      <w:r>
        <w:rPr/>
        <w:t>(</w:t>
      </w:r>
      <w:r>
        <w:rPr/>
        <w:t>減額</w:t>
      </w:r>
      <w:r>
        <w:rPr/>
        <w:t>)</w:t>
      </w:r>
    </w:p>
    <w:tbl>
      <w:tblPr>
        <w:tblW w:w="852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1821"/>
        <w:gridCol w:w="1581"/>
        <w:gridCol w:w="1701"/>
        <w:gridCol w:w="1862"/>
      </w:tblGrid>
      <w:tr>
        <w:trPr>
          <w:trHeight w:val="480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決定使用料</w:t>
            </w:r>
          </w:p>
        </w:tc>
        <w:tc>
          <w:tcPr>
            <w:tcW w:w="6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right"/>
              <w:rPr/>
            </w:pPr>
            <w:r>
              <w:rPr/>
              <w:t>円</w:t>
            </w:r>
          </w:p>
        </w:tc>
      </w:tr>
      <w:tr>
        <w:trPr>
          <w:trHeight w:val="892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jc w:val="center"/>
              <w:rPr/>
            </w:pPr>
            <w:r>
              <w:rPr/>
              <w:t>(</w:t>
            </w:r>
            <w:r>
              <w:rPr>
                <w:spacing w:val="130"/>
              </w:rPr>
              <w:t>計算</w:t>
            </w:r>
            <w:r>
              <w:rPr/>
              <w:t>欄</w:t>
            </w:r>
            <w:r>
              <w:rPr/>
              <w:t>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spacing w:before="60" w:after="60"/>
              <w:jc w:val="left"/>
              <w:rPr/>
            </w:pPr>
            <w:r>
              <w:rPr/>
              <w:t>使用料</w:t>
            </w:r>
          </w:p>
          <w:p>
            <w:pPr>
              <w:pStyle w:val="Normal"/>
              <w:overflowPunct w:val="false"/>
              <w:spacing w:before="60" w:after="60"/>
              <w:jc w:val="right"/>
              <w:rPr/>
            </w:pPr>
            <w:r>
              <w:rPr/>
              <w:t>円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spacing w:before="60" w:after="60"/>
              <w:jc w:val="left"/>
              <w:rPr/>
            </w:pPr>
            <w:r>
              <w:rPr/>
              <w:t>減額割合</w:t>
            </w:r>
          </w:p>
          <w:p>
            <w:pPr>
              <w:pStyle w:val="Normal"/>
              <w:overflowPunct w:val="false"/>
              <w:spacing w:before="60" w:after="60"/>
              <w:jc w:val="right"/>
              <w:rPr/>
            </w:pPr>
            <w:r>
              <w:rPr/>
              <w:t>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spacing w:before="60" w:after="60"/>
              <w:jc w:val="left"/>
              <w:rPr/>
            </w:pPr>
            <w:r>
              <w:rPr/>
              <w:t>減額</w:t>
            </w:r>
          </w:p>
          <w:p>
            <w:pPr>
              <w:pStyle w:val="Normal"/>
              <w:overflowPunct w:val="false"/>
              <w:spacing w:before="60" w:after="60"/>
              <w:jc w:val="right"/>
              <w:rPr/>
            </w:pPr>
            <w:r>
              <w:rPr/>
              <w:t>円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false"/>
              <w:spacing w:before="60" w:after="60"/>
              <w:jc w:val="left"/>
              <w:rPr/>
            </w:pPr>
            <w:r>
              <w:rPr/>
              <w:t>差引使用料</w:t>
            </w:r>
          </w:p>
          <w:p>
            <w:pPr>
              <w:pStyle w:val="Normal"/>
              <w:overflowPunct w:val="false"/>
              <w:spacing w:before="60" w:after="60"/>
              <w:jc w:val="right"/>
              <w:rPr/>
            </w:pPr>
            <w:r>
              <w:rPr/>
              <w:t>円</w:t>
            </w:r>
          </w:p>
        </w:tc>
      </w:tr>
    </w:tbl>
    <w:p>
      <w:pPr>
        <w:pStyle w:val="Normal"/>
        <w:overflowPunct w:val="false"/>
        <w:spacing w:before="120" w:after="0"/>
        <w:rPr/>
      </w:pPr>
      <w:r>
        <w:rPr/>
        <w:t>※</w:t>
      </w:r>
      <w:r>
        <w:rPr/>
        <w:t>印欄は記入しないでください。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 w:cs="DejaVu Sans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 w:cs="DejaVu Sans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ListParagraph">
    <w:name w:val="List Paragraph"/>
    <w:basedOn w:val="Normal"/>
    <w:qFormat/>
    <w:pPr>
      <w:widowControl w:val="false"/>
      <w:overflowPunct w:val="true"/>
      <w:bidi w:val="0"/>
      <w:ind w:left="840" w:right="0" w:hanging="0"/>
      <w:jc w:val="both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both"/>
    </w:pPr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1</Pages>
  <Words>202</Words>
  <Characters>203</Characters>
  <CharactersWithSpaces>317</CharactersWithSpaces>
  <Paragraphs>34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2024-11-12T01:28:00Z</dcterms:created>
  <dc:creator>u1611</dc:creator>
  <dc:description/>
  <dc:language>en-US</dc:language>
  <cp:lastModifiedBy>文化会館 共通ユーザ</cp:lastModifiedBy>
  <cp:lastPrinted>2024-04-19T02:26:00Z</cp:lastPrinted>
  <dcterms:modified xsi:type="dcterms:W3CDTF">2024-11-12T01:28:00Z</dcterms:modified>
  <cp:revision>2</cp:revision>
  <dc:subject/>
  <dc:title/>
</cp:coreProperties>
</file>