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Times New Roman"/>
          <w:spacing w:val="2"/>
        </w:rPr>
      </w:pPr>
      <w:r>
        <w:rPr>
          <w:rFonts w:cs="Times New Roman"/>
          <w:spacing w:val="2"/>
        </w:rPr>
      </w:r>
    </w:p>
    <w:p>
      <w:pPr>
        <w:pStyle w:val="Normal"/>
        <w:spacing w:lineRule="exact" w:line="300"/>
        <w:jc w:val="center"/>
        <w:rPr/>
      </w:pPr>
      <w:r>
        <w:rPr>
          <w:rFonts w:ascii="ＭＳ ゴシック" w:hAnsi="ＭＳ ゴシック" w:cs="Times New Roman" w:eastAsia="ＭＳ ゴシック"/>
          <w:color w:val="00000A"/>
          <w:spacing w:val="51"/>
          <w:sz w:val="24"/>
          <w:szCs w:val="24"/>
        </w:rPr>
        <w:t>農地所有適格法人報告</w:t>
      </w:r>
      <w:r>
        <w:rPr>
          <w:rFonts w:ascii="ＭＳ ゴシック" w:hAnsi="ＭＳ ゴシック" w:cs="Times New Roman" w:eastAsia="ＭＳ ゴシック"/>
          <w:color w:val="00000A"/>
          <w:sz w:val="24"/>
          <w:szCs w:val="24"/>
        </w:rPr>
        <w:t>書</w:t>
      </w:r>
    </w:p>
    <w:p>
      <w:pPr>
        <w:pStyle w:val="Normal"/>
        <w:rPr/>
      </w:pPr>
      <w:r>
        <w:rPr/>
        <w:t xml:space="preserve">                                                                   </w:t>
      </w:r>
      <w:r>
        <w:rPr/>
        <w:t>令和　　年　　月　　日</w:t>
      </w:r>
    </w:p>
    <w:p>
      <w:pPr>
        <w:pStyle w:val="Normal"/>
        <w:rPr/>
      </w:pPr>
      <w:r>
        <w:rPr/>
        <w:t>　山陽小野田市農業委員会会長　様　　　　　　　（〒　　　　　　　）</w:t>
      </w:r>
    </w:p>
    <w:tbl>
      <w:tblPr>
        <w:tblW w:w="5461" w:type="dxa"/>
        <w:jc w:val="left"/>
        <w:tblInd w:w="4121" w:type="dxa"/>
        <w:tblBorders/>
        <w:tblCellMar>
          <w:top w:w="0" w:type="dxa"/>
          <w:left w:w="57" w:type="dxa"/>
          <w:bottom w:w="0" w:type="dxa"/>
          <w:right w:w="52" w:type="dxa"/>
        </w:tblCellMar>
      </w:tblPr>
      <w:tblGrid>
        <w:gridCol w:w="857"/>
        <w:gridCol w:w="4604"/>
      </w:tblGrid>
      <w:tr>
        <w:trPr>
          <w:trHeight w:val="1139" w:hRule="atLeast"/>
        </w:trPr>
        <w:tc>
          <w:tcPr>
            <w:tcW w:w="857" w:type="dxa"/>
            <w:tcBorders/>
            <w:shd w:fill="auto" w:val="clear"/>
          </w:tcPr>
          <w:p>
            <w:pPr>
              <w:pStyle w:val="Normal"/>
              <w:suppressAutoHyphens w:val="true"/>
              <w:spacing w:lineRule="atLeast" w:line="324"/>
              <w:jc w:val="left"/>
              <w:rPr/>
            </w:pPr>
            <w:r>
              <w:rPr/>
              <w:t>報告者</w:t>
            </w:r>
          </w:p>
          <w:p>
            <w:pPr>
              <w:pStyle w:val="Normal"/>
              <w:suppressAutoHyphens w:val="true"/>
              <w:spacing w:lineRule="atLeast" w:line="324"/>
              <w:jc w:val="left"/>
              <w:rPr>
                <w:rFonts w:cs="Times New Roman"/>
                <w:spacing w:val="2"/>
              </w:rPr>
            </w:pPr>
            <w:r>
              <w:rPr>
                <w:rFonts w:cs="Times New Roman"/>
                <w:spacing w:val="2"/>
              </w:rPr>
            </w:r>
          </w:p>
          <w:p>
            <w:pPr>
              <w:pStyle w:val="Normal"/>
              <w:suppressAutoHyphens w:val="true"/>
              <w:spacing w:lineRule="atLeast" w:line="324"/>
              <w:jc w:val="left"/>
              <w:rPr>
                <w:rFonts w:cs="Times New Roman"/>
                <w:spacing w:val="2"/>
              </w:rPr>
            </w:pPr>
            <w:r>
              <w:rPr>
                <w:rFonts w:cs="Times New Roman"/>
                <w:spacing w:val="2"/>
              </w:rPr>
            </w:r>
          </w:p>
        </w:tc>
        <w:tc>
          <w:tcPr>
            <w:tcW w:w="4604" w:type="dxa"/>
            <w:tcBorders/>
            <w:shd w:fill="auto" w:val="clear"/>
          </w:tcPr>
          <w:p>
            <w:pPr>
              <w:pStyle w:val="Normal"/>
              <w:suppressAutoHyphens w:val="true"/>
              <w:spacing w:lineRule="exact" w:line="280"/>
              <w:jc w:val="left"/>
              <w:rPr/>
            </w:pPr>
            <w:r>
              <w:rPr/>
              <w:t>所 在 地</w:t>
            </w:r>
          </w:p>
          <w:p>
            <w:pPr>
              <w:pStyle w:val="Normal"/>
              <w:suppressAutoHyphens w:val="true"/>
              <w:spacing w:lineRule="exact" w:line="280"/>
              <w:jc w:val="left"/>
              <w:rPr/>
            </w:pPr>
            <w:r>
              <w:rPr/>
              <w:t>名    称</w:t>
            </w:r>
          </w:p>
          <w:p>
            <w:pPr>
              <w:pStyle w:val="Normal"/>
              <w:suppressAutoHyphens w:val="true"/>
              <w:spacing w:lineRule="exact" w:line="280"/>
              <w:jc w:val="left"/>
              <w:rPr/>
            </w:pPr>
            <w:r>
              <w:rPr/>
              <w:t>代表者氏名　　　　　    　　           ㊞</w:t>
            </w:r>
          </w:p>
          <w:p>
            <w:pPr>
              <w:pStyle w:val="Normal"/>
              <w:suppressAutoHyphens w:val="true"/>
              <w:spacing w:lineRule="exact" w:line="280"/>
              <w:jc w:val="left"/>
              <w:rPr/>
            </w:pPr>
            <w:r>
              <w:rPr/>
              <w:t>（電  話　　　　  　局　 　　  　　　番）</w:t>
            </w:r>
          </w:p>
        </w:tc>
      </w:tr>
    </w:tbl>
    <w:p>
      <w:pPr>
        <w:pStyle w:val="Normal"/>
        <w:rPr/>
      </w:pPr>
      <w:r>
        <w:rPr/>
        <w:t>　農地法第６条第１項の規定により、下記のとおり事業の状況等を報告します。</w:t>
      </w:r>
    </w:p>
    <w:p>
      <w:pPr>
        <w:pStyle w:val="Normal"/>
        <w:jc w:val="center"/>
        <w:rPr/>
      </w:pPr>
      <w:r>
        <w:rPr/>
        <w:t>記</w:t>
      </w:r>
    </w:p>
    <w:tbl>
      <w:tblPr>
        <w:tblW w:w="9898" w:type="dxa"/>
        <w:jc w:val="left"/>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top w:w="0" w:type="dxa"/>
          <w:left w:w="52" w:type="dxa"/>
          <w:bottom w:w="0" w:type="dxa"/>
          <w:right w:w="52" w:type="dxa"/>
        </w:tblCellMar>
      </w:tblPr>
      <w:tblGrid>
        <w:gridCol w:w="373"/>
        <w:gridCol w:w="850"/>
        <w:gridCol w:w="167"/>
        <w:gridCol w:w="1533"/>
        <w:gridCol w:w="168"/>
        <w:gridCol w:w="684"/>
        <w:gridCol w:w="1017"/>
        <w:gridCol w:w="257"/>
        <w:gridCol w:w="297"/>
        <w:gridCol w:w="214"/>
        <w:gridCol w:w="341"/>
        <w:gridCol w:w="386"/>
        <w:gridCol w:w="39"/>
        <w:gridCol w:w="168"/>
        <w:gridCol w:w="115"/>
        <w:gridCol w:w="568"/>
        <w:gridCol w:w="424"/>
        <w:gridCol w:w="568"/>
        <w:gridCol w:w="26"/>
        <w:gridCol w:w="682"/>
        <w:gridCol w:w="143"/>
        <w:gridCol w:w="878"/>
      </w:tblGrid>
      <w:tr>
        <w:trPr/>
        <w:tc>
          <w:tcPr>
            <w:tcW w:w="1390" w:type="dxa"/>
            <w:gridSpan w:val="3"/>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pPr>
            <w:r>
              <w:rPr/>
              <w:t>経営面積</w:t>
            </w:r>
          </w:p>
          <w:p>
            <w:pPr>
              <w:pStyle w:val="Normal"/>
              <w:suppressAutoHyphens w:val="true"/>
              <w:spacing w:lineRule="exact" w:line="300"/>
              <w:jc w:val="left"/>
              <w:rPr>
                <w:rFonts w:cs="Times New Roman"/>
                <w:spacing w:val="2"/>
              </w:rPr>
            </w:pPr>
            <w:r>
              <w:rPr>
                <w:rFonts w:cs="Times New Roman"/>
                <w:spacing w:val="2"/>
              </w:rPr>
            </w:r>
          </w:p>
        </w:tc>
        <w:tc>
          <w:tcPr>
            <w:tcW w:w="1701" w:type="dxa"/>
            <w:gridSpan w:val="2"/>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center"/>
              <w:rPr>
                <w:rFonts w:cs="Times New Roman"/>
                <w:spacing w:val="2"/>
              </w:rPr>
            </w:pPr>
            <w:r>
              <w:rPr>
                <w:rFonts w:cs="Times New Roman"/>
                <w:spacing w:val="2"/>
              </w:rPr>
              <w:t>所有農地の有無</w:t>
            </w:r>
          </w:p>
        </w:tc>
        <w:tc>
          <w:tcPr>
            <w:tcW w:w="1701" w:type="dxa"/>
            <w:gridSpan w:val="2"/>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田</w:t>
            </w:r>
          </w:p>
        </w:tc>
        <w:tc>
          <w:tcPr>
            <w:tcW w:w="170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畑</w:t>
            </w:r>
          </w:p>
        </w:tc>
        <w:tc>
          <w:tcPr>
            <w:tcW w:w="1701"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採草放牧地</w:t>
            </w:r>
          </w:p>
        </w:tc>
        <w:tc>
          <w:tcPr>
            <w:tcW w:w="170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計</w:t>
            </w:r>
          </w:p>
        </w:tc>
      </w:tr>
      <w:tr>
        <w:trPr/>
        <w:tc>
          <w:tcPr>
            <w:tcW w:w="1390" w:type="dxa"/>
            <w:gridSpan w:val="3"/>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1" w:type="dxa"/>
            <w:gridSpan w:val="2"/>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vAlign w:val="center"/>
          </w:tcPr>
          <w:p>
            <w:pPr>
              <w:pStyle w:val="Normal"/>
              <w:suppressAutoHyphens w:val="true"/>
              <w:spacing w:lineRule="exact" w:line="300"/>
              <w:jc w:val="center"/>
              <w:rPr>
                <w:rFonts w:cs="Times New Roman"/>
                <w:spacing w:val="2"/>
              </w:rPr>
            </w:pPr>
            <w:r>
              <w:rPr>
                <w:rFonts w:cs="Times New Roman"/>
                <w:spacing w:val="2"/>
              </w:rPr>
              <w:t>有　・　無</w:t>
            </w:r>
          </w:p>
        </w:tc>
        <w:tc>
          <w:tcPr>
            <w:tcW w:w="1701" w:type="dxa"/>
            <w:gridSpan w:val="2"/>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w:t>
            </w:r>
          </w:p>
        </w:tc>
        <w:tc>
          <w:tcPr>
            <w:tcW w:w="170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w:t>
            </w:r>
          </w:p>
        </w:tc>
        <w:tc>
          <w:tcPr>
            <w:tcW w:w="1701"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w:t>
            </w:r>
          </w:p>
        </w:tc>
        <w:tc>
          <w:tcPr>
            <w:tcW w:w="170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w:t>
            </w:r>
          </w:p>
        </w:tc>
      </w:tr>
      <w:tr>
        <w:trPr/>
        <w:tc>
          <w:tcPr>
            <w:tcW w:w="139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法人の形態</w:t>
            </w:r>
          </w:p>
        </w:tc>
        <w:tc>
          <w:tcPr>
            <w:tcW w:w="8508"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324" w:hRule="atLeast"/>
        </w:trPr>
        <w:tc>
          <w:tcPr>
            <w:tcW w:w="373"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suppressAutoHyphens w:val="true"/>
              <w:spacing w:lineRule="exact" w:line="300"/>
              <w:ind w:left="113" w:right="113" w:hanging="0"/>
              <w:jc w:val="center"/>
              <w:rPr/>
            </w:pPr>
            <w:r>
              <w:rPr>
                <w:spacing w:val="75"/>
              </w:rPr>
              <w:t>事業の状</w:t>
            </w:r>
            <w:r>
              <w:rPr>
                <w:spacing w:val="30"/>
              </w:rPr>
              <w:t>況</w:t>
            </w:r>
          </w:p>
        </w:tc>
        <w:tc>
          <w:tcPr>
            <w:tcW w:w="850"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pPr>
            <w:r>
              <w:rPr/>
              <w:t>事業の内容</w:t>
            </w:r>
          </w:p>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農畜産物の名称</w:t>
            </w:r>
          </w:p>
        </w:tc>
        <w:tc>
          <w:tcPr>
            <w:tcW w:w="6975" w:type="dxa"/>
            <w:gridSpan w:val="1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農業関連事業</w:t>
            </w:r>
          </w:p>
        </w:tc>
        <w:tc>
          <w:tcPr>
            <w:tcW w:w="6975" w:type="dxa"/>
            <w:gridSpan w:val="1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その他事業</w:t>
            </w:r>
          </w:p>
        </w:tc>
        <w:tc>
          <w:tcPr>
            <w:tcW w:w="6975" w:type="dxa"/>
            <w:gridSpan w:val="1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pPr>
            <w:r>
              <w:rPr/>
              <w:t>売上高</w:t>
            </w:r>
          </w:p>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事業年度</w:t>
            </w:r>
          </w:p>
        </w:tc>
        <w:tc>
          <w:tcPr>
            <w:tcW w:w="3364"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農　　　業</w:t>
            </w:r>
          </w:p>
        </w:tc>
        <w:tc>
          <w:tcPr>
            <w:tcW w:w="3611"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農業以外の事業</w:t>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spacing w:val="-20"/>
              </w:rPr>
            </w:pPr>
            <w:r>
              <w:rPr>
                <w:spacing w:val="-20"/>
              </w:rPr>
              <w:t xml:space="preserve"> </w:t>
            </w:r>
            <w:r>
              <w:rPr>
                <w:spacing w:val="-20"/>
              </w:rPr>
              <w:t>令和４年度（実績）</w:t>
            </w:r>
          </w:p>
        </w:tc>
        <w:tc>
          <w:tcPr>
            <w:tcW w:w="3364"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円</w:t>
            </w:r>
          </w:p>
        </w:tc>
        <w:tc>
          <w:tcPr>
            <w:tcW w:w="3611"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円</w:t>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spacing w:val="-20"/>
              </w:rPr>
            </w:pPr>
            <w:r>
              <w:rPr>
                <w:spacing w:val="-20"/>
              </w:rPr>
              <w:t xml:space="preserve"> </w:t>
            </w:r>
            <w:r>
              <w:rPr>
                <w:spacing w:val="-20"/>
              </w:rPr>
              <w:t>令和５年度（実績）</w:t>
            </w:r>
          </w:p>
        </w:tc>
        <w:tc>
          <w:tcPr>
            <w:tcW w:w="3364"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3611"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spacing w:val="-20"/>
              </w:rPr>
            </w:pPr>
            <w:r>
              <w:rPr>
                <w:spacing w:val="-20"/>
              </w:rPr>
              <w:t xml:space="preserve"> </w:t>
            </w:r>
            <w:r>
              <w:rPr>
                <w:spacing w:val="-20"/>
              </w:rPr>
              <w:t>令和６年度（実績）</w:t>
            </w:r>
          </w:p>
        </w:tc>
        <w:tc>
          <w:tcPr>
            <w:tcW w:w="3364"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3611"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324"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spacing w:lineRule="exact" w:line="300"/>
              <w:jc w:val="left"/>
              <w:rPr/>
            </w:pPr>
            <w:r>
              <w:rPr/>
              <w:t>当該年（計画）</w:t>
            </w:r>
          </w:p>
        </w:tc>
        <w:tc>
          <w:tcPr>
            <w:tcW w:w="3364"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rPr>
            </w:pPr>
            <w:r>
              <w:rPr>
                <w:rFonts w:cs="Times New Roman"/>
              </w:rPr>
            </w:r>
          </w:p>
        </w:tc>
        <w:tc>
          <w:tcPr>
            <w:tcW w:w="3611"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rPr>
            </w:pPr>
            <w:r>
              <w:rPr>
                <w:rFonts w:cs="Times New Roman"/>
              </w:rPr>
            </w:r>
          </w:p>
        </w:tc>
      </w:tr>
      <w:tr>
        <w:trPr/>
        <w:tc>
          <w:tcPr>
            <w:tcW w:w="373"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suppressAutoHyphens w:val="true"/>
              <w:spacing w:lineRule="exact" w:line="300"/>
              <w:ind w:left="113" w:right="113" w:hanging="0"/>
              <w:jc w:val="center"/>
              <w:rPr/>
            </w:pPr>
            <w:r>
              <w:rPr>
                <w:rFonts w:cs="Times New Roman"/>
                <w:spacing w:val="45"/>
              </w:rPr>
              <w:t>構成員の状</w:t>
            </w:r>
            <w:r>
              <w:rPr>
                <w:rFonts w:cs="Times New Roman"/>
                <w:spacing w:val="1"/>
              </w:rPr>
              <w:t>況</w:t>
            </w:r>
          </w:p>
        </w:tc>
        <w:tc>
          <w:tcPr>
            <w:tcW w:w="850"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spacing w:val="-20"/>
              </w:rPr>
            </w:pPr>
            <w:r>
              <w:rPr>
                <w:spacing w:val="-20"/>
              </w:rPr>
              <w:t>農業</w:t>
            </w:r>
          </w:p>
          <w:p>
            <w:pPr>
              <w:pStyle w:val="Normal"/>
              <w:suppressAutoHyphens w:val="true"/>
              <w:spacing w:lineRule="exact" w:line="300"/>
              <w:jc w:val="left"/>
              <w:rPr>
                <w:spacing w:val="-20"/>
              </w:rPr>
            </w:pPr>
            <w:r>
              <w:rPr>
                <w:spacing w:val="-20"/>
              </w:rPr>
              <w:t>関係者</w:t>
            </w:r>
          </w:p>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rFonts w:cs="Times New Roman"/>
                <w:spacing w:val="2"/>
              </w:rPr>
            </w:pPr>
            <w:r>
              <w:rPr>
                <w:rFonts w:cs="Times New Roman"/>
                <w:spacing w:val="2"/>
              </w:rPr>
            </w:r>
          </w:p>
        </w:tc>
        <w:tc>
          <w:tcPr>
            <w:tcW w:w="1700" w:type="dxa"/>
            <w:gridSpan w:val="2"/>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p>
            <w:pPr>
              <w:pStyle w:val="Normal"/>
              <w:suppressAutoHyphens w:val="true"/>
              <w:spacing w:lineRule="exact" w:line="300"/>
              <w:jc w:val="left"/>
              <w:rPr/>
            </w:pPr>
            <w:r>
              <w:rPr/>
              <w:t>氏名又は名称</w:t>
            </w:r>
          </w:p>
          <w:p>
            <w:pPr>
              <w:pStyle w:val="Normal"/>
              <w:suppressAutoHyphens w:val="true"/>
              <w:spacing w:lineRule="exact" w:line="300"/>
              <w:jc w:val="left"/>
              <w:rPr>
                <w:rFonts w:cs="Times New Roman"/>
                <w:spacing w:val="2"/>
              </w:rPr>
            </w:pPr>
            <w:r>
              <w:rPr>
                <w:rFonts w:cs="Times New Roman"/>
                <w:spacing w:val="2"/>
              </w:rPr>
            </w:r>
          </w:p>
        </w:tc>
        <w:tc>
          <w:tcPr>
            <w:tcW w:w="852" w:type="dxa"/>
            <w:gridSpan w:val="2"/>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pPr>
            <w:r>
              <w:rPr/>
              <w:t>議決権の数</w:t>
            </w:r>
          </w:p>
          <w:p>
            <w:pPr>
              <w:pStyle w:val="Normal"/>
              <w:suppressAutoHyphens w:val="true"/>
              <w:spacing w:lineRule="exact" w:line="300"/>
              <w:jc w:val="left"/>
              <w:rPr>
                <w:rFonts w:cs="Times New Roman"/>
                <w:spacing w:val="2"/>
              </w:rPr>
            </w:pPr>
            <w:r>
              <w:rPr>
                <w:rFonts w:cs="Times New Roman"/>
                <w:spacing w:val="2"/>
              </w:rPr>
            </w:r>
          </w:p>
        </w:tc>
        <w:tc>
          <w:tcPr>
            <w:tcW w:w="212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法人に対する農地</w:t>
            </w:r>
          </w:p>
          <w:p>
            <w:pPr>
              <w:pStyle w:val="Normal"/>
              <w:suppressAutoHyphens w:val="true"/>
              <w:spacing w:lineRule="exact" w:line="300"/>
              <w:jc w:val="left"/>
              <w:rPr/>
            </w:pPr>
            <w:r>
              <w:rPr/>
              <w:t>等の提供の状況</w:t>
            </w:r>
          </w:p>
        </w:tc>
        <w:tc>
          <w:tcPr>
            <w:tcW w:w="226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法人が行う農業への</w:t>
            </w:r>
          </w:p>
          <w:p>
            <w:pPr>
              <w:pStyle w:val="Normal"/>
              <w:suppressAutoHyphens w:val="true"/>
              <w:spacing w:lineRule="exact" w:line="300"/>
              <w:jc w:val="left"/>
              <w:rPr/>
            </w:pPr>
            <w:r>
              <w:rPr/>
              <w:t>年間従事日数</w:t>
            </w:r>
          </w:p>
        </w:tc>
        <w:tc>
          <w:tcPr>
            <w:tcW w:w="1729" w:type="dxa"/>
            <w:gridSpan w:val="4"/>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pPr>
            <w:r>
              <w:rPr/>
              <w:t>法人に対する</w:t>
            </w:r>
          </w:p>
          <w:p>
            <w:pPr>
              <w:pStyle w:val="Normal"/>
              <w:suppressAutoHyphens w:val="true"/>
              <w:spacing w:lineRule="exact" w:line="300"/>
              <w:jc w:val="left"/>
              <w:rPr/>
            </w:pPr>
            <w:r>
              <w:rPr/>
              <w:t>農作業の委託</w:t>
            </w:r>
          </w:p>
          <w:p>
            <w:pPr>
              <w:pStyle w:val="Normal"/>
              <w:suppressAutoHyphens w:val="true"/>
              <w:spacing w:lineRule="exact" w:line="300"/>
              <w:jc w:val="left"/>
              <w:rPr/>
            </w:pPr>
            <w:r>
              <w:rPr/>
              <w:t>の状況</w:t>
            </w:r>
          </w:p>
        </w:tc>
      </w:tr>
      <w:tr>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852" w:type="dxa"/>
            <w:gridSpan w:val="2"/>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2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権利の種類</w:t>
            </w:r>
          </w:p>
        </w:tc>
        <w:tc>
          <w:tcPr>
            <w:tcW w:w="85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面積</w:t>
            </w:r>
          </w:p>
        </w:tc>
        <w:tc>
          <w:tcPr>
            <w:tcW w:w="12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前年度実績</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当該年</w:t>
            </w:r>
          </w:p>
        </w:tc>
        <w:tc>
          <w:tcPr>
            <w:tcW w:w="1729" w:type="dxa"/>
            <w:gridSpan w:val="4"/>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ａ</w:t>
            </w:r>
          </w:p>
        </w:tc>
        <w:tc>
          <w:tcPr>
            <w:tcW w:w="12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172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2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2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2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2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left"/>
              <w:rPr>
                <w:spacing w:val="-20"/>
              </w:rPr>
            </w:pPr>
            <w:r>
              <w:rPr>
                <w:spacing w:val="-20"/>
              </w:rPr>
              <w:t>農業</w:t>
            </w:r>
          </w:p>
          <w:p>
            <w:pPr>
              <w:pStyle w:val="Normal"/>
              <w:suppressAutoHyphens w:val="true"/>
              <w:spacing w:lineRule="exact" w:line="300"/>
              <w:jc w:val="left"/>
              <w:rPr>
                <w:rFonts w:cs="Times New Roman"/>
                <w:spacing w:val="-20"/>
              </w:rPr>
            </w:pPr>
            <w:r>
              <w:rPr>
                <w:rFonts w:cs="Times New Roman"/>
                <w:spacing w:val="-20"/>
              </w:rPr>
              <w:t>関係者</w:t>
            </w:r>
          </w:p>
          <w:p>
            <w:pPr>
              <w:pStyle w:val="Normal"/>
              <w:suppressAutoHyphens w:val="true"/>
              <w:spacing w:lineRule="exact" w:line="300"/>
              <w:jc w:val="left"/>
              <w:rPr>
                <w:rFonts w:cs="Times New Roman"/>
                <w:spacing w:val="-20"/>
              </w:rPr>
            </w:pPr>
            <w:r>
              <w:rPr>
                <w:rFonts w:cs="Times New Roman"/>
                <w:spacing w:val="-20"/>
              </w:rPr>
              <w:t>以外の</w:t>
            </w:r>
          </w:p>
          <w:p>
            <w:pPr>
              <w:pStyle w:val="Normal"/>
              <w:suppressAutoHyphens w:val="true"/>
              <w:spacing w:lineRule="exact" w:line="300"/>
              <w:jc w:val="left"/>
              <w:rPr>
                <w:spacing w:val="-20"/>
              </w:rPr>
            </w:pPr>
            <w:r>
              <w:rPr>
                <w:spacing w:val="-20"/>
              </w:rPr>
              <w:t>者</w:t>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氏名又は名称</w:t>
            </w:r>
          </w:p>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議決権の数</w:t>
            </w:r>
          </w:p>
        </w:tc>
        <w:tc>
          <w:tcPr>
            <w:tcW w:w="1785" w:type="dxa"/>
            <w:gridSpan w:val="4"/>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t>氏名又は名称</w:t>
            </w:r>
          </w:p>
        </w:tc>
        <w:tc>
          <w:tcPr>
            <w:tcW w:w="766" w:type="dxa"/>
            <w:gridSpan w:val="3"/>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t>議決権</w:t>
            </w:r>
          </w:p>
          <w:p>
            <w:pPr>
              <w:pStyle w:val="Normal"/>
              <w:suppressAutoHyphens w:val="true"/>
              <w:spacing w:lineRule="exact" w:line="300"/>
              <w:jc w:val="left"/>
              <w:rPr>
                <w:rFonts w:cs="Times New Roman"/>
                <w:spacing w:val="2"/>
              </w:rPr>
            </w:pPr>
            <w:r>
              <w:rPr>
                <w:rFonts w:cs="Times New Roman"/>
                <w:spacing w:val="2"/>
              </w:rPr>
              <w:t>の数</w:t>
            </w:r>
          </w:p>
        </w:tc>
        <w:tc>
          <w:tcPr>
            <w:tcW w:w="1843" w:type="dxa"/>
            <w:gridSpan w:val="5"/>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t>氏名又は名称</w:t>
            </w:r>
          </w:p>
        </w:tc>
        <w:tc>
          <w:tcPr>
            <w:tcW w:w="851" w:type="dxa"/>
            <w:gridSpan w:val="3"/>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t>議決権の数</w:t>
            </w:r>
          </w:p>
        </w:tc>
        <w:tc>
          <w:tcPr>
            <w:tcW w:w="878" w:type="dxa"/>
            <w:vMerge w:val="restart"/>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85" w:type="dxa"/>
            <w:gridSpan w:val="4"/>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766" w:type="dxa"/>
            <w:gridSpan w:val="3"/>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843" w:type="dxa"/>
            <w:gridSpan w:val="5"/>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1" w:type="dxa"/>
            <w:gridSpan w:val="3"/>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center"/>
              <w:rPr>
                <w:rFonts w:cs="Times New Roman"/>
                <w:spacing w:val="2"/>
              </w:rPr>
            </w:pPr>
            <w:r>
              <w:rPr>
                <w:rFonts w:cs="Times New Roman"/>
                <w:spacing w:val="2"/>
              </w:rPr>
            </w:r>
          </w:p>
        </w:tc>
        <w:tc>
          <w:tcPr>
            <w:tcW w:w="878" w:type="dxa"/>
            <w:vMerge w:val="continue"/>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rPr/>
            </w:pPr>
            <w:r>
              <w:rPr/>
            </w:r>
          </w:p>
        </w:tc>
      </w:tr>
      <w:tr>
        <w:trPr>
          <w:trHeight w:val="199" w:hRule="atLeast"/>
        </w:trPr>
        <w:tc>
          <w:tcPr>
            <w:tcW w:w="37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extDirection w:val="tbRl"/>
            <w:vAlign w:val="center"/>
          </w:tcPr>
          <w:p>
            <w:pPr>
              <w:pStyle w:val="Normal"/>
              <w:rPr/>
            </w:pPr>
            <w:r>
              <w:rPr/>
            </w:r>
          </w:p>
        </w:tc>
        <w:tc>
          <w:tcPr>
            <w:tcW w:w="850"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85" w:type="dxa"/>
            <w:gridSpan w:val="4"/>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766" w:type="dxa"/>
            <w:gridSpan w:val="3"/>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843" w:type="dxa"/>
            <w:gridSpan w:val="5"/>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851" w:type="dxa"/>
            <w:gridSpan w:val="3"/>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tcPr>
          <w:p>
            <w:pPr>
              <w:pStyle w:val="Normal"/>
              <w:suppressAutoHyphens w:val="true"/>
              <w:spacing w:lineRule="exact" w:line="300"/>
              <w:jc w:val="center"/>
              <w:rPr>
                <w:rFonts w:cs="Times New Roman"/>
                <w:spacing w:val="2"/>
              </w:rPr>
            </w:pPr>
            <w:r>
              <w:rPr>
                <w:rFonts w:cs="Times New Roman"/>
                <w:spacing w:val="2"/>
              </w:rPr>
            </w:r>
          </w:p>
        </w:tc>
        <w:tc>
          <w:tcPr>
            <w:tcW w:w="878" w:type="dxa"/>
            <w:vMerge w:val="continue"/>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rPr/>
            </w:pPr>
            <w:r>
              <w:rPr/>
            </w:r>
          </w:p>
        </w:tc>
      </w:tr>
      <w:tr>
        <w:trPr/>
        <w:tc>
          <w:tcPr>
            <w:tcW w:w="37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suppressAutoHyphens w:val="true"/>
              <w:spacing w:lineRule="exact" w:line="300"/>
              <w:ind w:left="113" w:right="113" w:hanging="0"/>
              <w:jc w:val="left"/>
              <w:rPr/>
            </w:pPr>
            <w:r>
              <w:rPr/>
              <w:t>業務執行役員の状況</w:t>
            </w:r>
          </w:p>
        </w:tc>
        <w:tc>
          <w:tcPr>
            <w:tcW w:w="850" w:type="dxa"/>
            <w:vMerge w:val="restart"/>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center"/>
              <w:rPr/>
            </w:pPr>
            <w:r>
              <w:rPr/>
              <w:t>役　職</w:t>
            </w:r>
          </w:p>
          <w:p>
            <w:pPr>
              <w:pStyle w:val="Normal"/>
              <w:suppressAutoHyphens w:val="true"/>
              <w:spacing w:lineRule="exact" w:line="300"/>
              <w:jc w:val="center"/>
              <w:rPr>
                <w:rFonts w:cs="Times New Roman"/>
                <w:spacing w:val="2"/>
              </w:rPr>
            </w:pPr>
            <w:r>
              <w:rPr>
                <w:rFonts w:cs="Times New Roman"/>
                <w:spacing w:val="2"/>
              </w:rPr>
            </w:r>
          </w:p>
        </w:tc>
        <w:tc>
          <w:tcPr>
            <w:tcW w:w="1700" w:type="dxa"/>
            <w:gridSpan w:val="2"/>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center"/>
              <w:rPr/>
            </w:pPr>
            <w:r>
              <w:rPr/>
              <w:t>氏　　名</w:t>
            </w:r>
          </w:p>
          <w:p>
            <w:pPr>
              <w:pStyle w:val="Normal"/>
              <w:suppressAutoHyphens w:val="true"/>
              <w:spacing w:lineRule="exact" w:line="300"/>
              <w:jc w:val="center"/>
              <w:rPr>
                <w:rFonts w:cs="Times New Roman"/>
                <w:spacing w:val="2"/>
              </w:rPr>
            </w:pPr>
            <w:r>
              <w:rPr>
                <w:rFonts w:cs="Times New Roman"/>
                <w:spacing w:val="2"/>
              </w:rPr>
            </w:r>
          </w:p>
        </w:tc>
        <w:tc>
          <w:tcPr>
            <w:tcW w:w="2423" w:type="dxa"/>
            <w:gridSpan w:val="5"/>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center"/>
              <w:rPr/>
            </w:pPr>
            <w:r>
              <w:rPr/>
              <w:t>住　　　　所</w:t>
            </w:r>
          </w:p>
          <w:p>
            <w:pPr>
              <w:pStyle w:val="Normal"/>
              <w:suppressAutoHyphens w:val="true"/>
              <w:spacing w:lineRule="exact" w:line="300"/>
              <w:jc w:val="center"/>
              <w:rPr>
                <w:rFonts w:cs="Times New Roman"/>
                <w:spacing w:val="2"/>
              </w:rPr>
            </w:pPr>
            <w:r>
              <w:rPr>
                <w:rFonts w:cs="Times New Roman"/>
                <w:spacing w:val="2"/>
              </w:rPr>
            </w:r>
          </w:p>
        </w:tc>
        <w:tc>
          <w:tcPr>
            <w:tcW w:w="2255"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年間農業従事日数</w:t>
            </w:r>
          </w:p>
        </w:tc>
        <w:tc>
          <w:tcPr>
            <w:tcW w:w="2297"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年間農作業従事日数</w:t>
            </w:r>
          </w:p>
        </w:tc>
      </w:tr>
      <w:tr>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vMerge w:val="continue"/>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2423" w:type="dxa"/>
            <w:gridSpan w:val="5"/>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前年度実績</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当該年</w:t>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前年度実績</w:t>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当該年</w:t>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c>
          <w:tcPr>
            <w:tcW w:w="37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suppressAutoHyphens w:val="true"/>
              <w:spacing w:lineRule="exact" w:line="300"/>
              <w:ind w:left="113" w:right="113" w:hanging="0"/>
              <w:jc w:val="left"/>
              <w:rPr/>
            </w:pPr>
            <w:r>
              <w:rPr/>
              <w:t>使用人の状況</w:t>
            </w:r>
          </w:p>
        </w:tc>
        <w:tc>
          <w:tcPr>
            <w:tcW w:w="850" w:type="dxa"/>
            <w:vMerge w:val="restart"/>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center"/>
              <w:rPr/>
            </w:pPr>
            <w:r>
              <w:rPr/>
              <w:t>役　職</w:t>
            </w:r>
          </w:p>
          <w:p>
            <w:pPr>
              <w:pStyle w:val="Normal"/>
              <w:suppressAutoHyphens w:val="true"/>
              <w:spacing w:lineRule="exact" w:line="300"/>
              <w:jc w:val="center"/>
              <w:rPr>
                <w:rFonts w:cs="Times New Roman"/>
                <w:spacing w:val="2"/>
              </w:rPr>
            </w:pPr>
            <w:r>
              <w:rPr>
                <w:rFonts w:cs="Times New Roman"/>
                <w:spacing w:val="2"/>
              </w:rPr>
            </w:r>
          </w:p>
        </w:tc>
        <w:tc>
          <w:tcPr>
            <w:tcW w:w="1700" w:type="dxa"/>
            <w:gridSpan w:val="2"/>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center"/>
              <w:rPr/>
            </w:pPr>
            <w:r>
              <w:rPr/>
              <w:t>氏　　名</w:t>
            </w:r>
          </w:p>
          <w:p>
            <w:pPr>
              <w:pStyle w:val="Normal"/>
              <w:suppressAutoHyphens w:val="true"/>
              <w:spacing w:lineRule="exact" w:line="300"/>
              <w:jc w:val="center"/>
              <w:rPr>
                <w:rFonts w:cs="Times New Roman"/>
                <w:spacing w:val="2"/>
              </w:rPr>
            </w:pPr>
            <w:r>
              <w:rPr>
                <w:rFonts w:cs="Times New Roman"/>
                <w:spacing w:val="2"/>
              </w:rPr>
            </w:r>
          </w:p>
        </w:tc>
        <w:tc>
          <w:tcPr>
            <w:tcW w:w="2423" w:type="dxa"/>
            <w:gridSpan w:val="5"/>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suppressAutoHyphens w:val="true"/>
              <w:spacing w:lineRule="exact" w:line="300"/>
              <w:jc w:val="center"/>
              <w:rPr/>
            </w:pPr>
            <w:r>
              <w:rPr/>
              <w:t>住　　　　所</w:t>
            </w:r>
          </w:p>
          <w:p>
            <w:pPr>
              <w:pStyle w:val="Normal"/>
              <w:suppressAutoHyphens w:val="true"/>
              <w:spacing w:lineRule="exact" w:line="300"/>
              <w:jc w:val="center"/>
              <w:rPr>
                <w:rFonts w:cs="Times New Roman"/>
                <w:spacing w:val="2"/>
              </w:rPr>
            </w:pPr>
            <w:r>
              <w:rPr>
                <w:rFonts w:cs="Times New Roman"/>
                <w:spacing w:val="2"/>
              </w:rPr>
            </w:r>
          </w:p>
        </w:tc>
        <w:tc>
          <w:tcPr>
            <w:tcW w:w="2255"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年間農業従事日数</w:t>
            </w:r>
          </w:p>
        </w:tc>
        <w:tc>
          <w:tcPr>
            <w:tcW w:w="2297"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年間農作業従事日数</w:t>
            </w:r>
          </w:p>
        </w:tc>
      </w:tr>
      <w:tr>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vMerge w:val="continue"/>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700" w:type="dxa"/>
            <w:gridSpan w:val="2"/>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2423" w:type="dxa"/>
            <w:gridSpan w:val="5"/>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52" w:type="dxa"/>
            </w:tcMar>
          </w:tcPr>
          <w:p>
            <w:pPr>
              <w:pStyle w:val="Normal"/>
              <w:rPr/>
            </w:pPr>
            <w:r>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前年度実績</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当該年</w:t>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center"/>
              <w:rPr/>
            </w:pPr>
            <w:r>
              <w:rPr/>
              <w:t>前年度実績</w:t>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pPr>
            <w:r>
              <w:rPr/>
              <w:t>当該年</w:t>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right"/>
              <w:rPr/>
            </w:pPr>
            <w:r>
              <w:rPr/>
              <w:t>日</w:t>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r>
        <w:trPr>
          <w:trHeight w:val="199" w:hRule="atLeast"/>
        </w:trPr>
        <w:tc>
          <w:tcPr>
            <w:tcW w:w="3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extDirection w:val="tbRl"/>
            <w:vAlign w:val="center"/>
          </w:tcPr>
          <w:p>
            <w:pPr>
              <w:pStyle w:val="Normal"/>
              <w:rPr/>
            </w:pPr>
            <w:r>
              <w:rPr/>
            </w:r>
          </w:p>
        </w:tc>
        <w:tc>
          <w:tcPr>
            <w:tcW w:w="85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70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24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6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2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c>
          <w:tcPr>
            <w:tcW w:w="10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spacing w:lineRule="exact" w:line="300"/>
              <w:jc w:val="left"/>
              <w:rPr>
                <w:rFonts w:cs="Times New Roman"/>
                <w:spacing w:val="2"/>
              </w:rPr>
            </w:pPr>
            <w:r>
              <w:rPr>
                <w:rFonts w:cs="Times New Roman"/>
                <w:spacing w:val="2"/>
              </w:rPr>
            </w:r>
          </w:p>
        </w:tc>
      </w:tr>
    </w:tbl>
    <w:p>
      <w:pPr>
        <w:pStyle w:val="Normal"/>
        <w:ind w:left="640" w:right="0" w:hanging="640"/>
        <w:rPr/>
      </w:pPr>
      <w:r>
        <w:rPr>
          <w:rFonts w:eastAsia="ＭＳ ゴシック" w:ascii="ＭＳ ゴシック" w:hAnsi="ＭＳ ゴシック"/>
          <w:b/>
          <w:sz w:val="22"/>
          <w:szCs w:val="22"/>
        </w:rPr>
        <w:t>※</w:t>
      </w:r>
      <w:r>
        <w:rPr>
          <w:rFonts w:ascii="ＭＳ ゴシック" w:hAnsi="ＭＳ ゴシック" w:eastAsia="ＭＳ ゴシック"/>
          <w:b/>
          <w:sz w:val="22"/>
          <w:szCs w:val="22"/>
        </w:rPr>
        <w:t>添付書類　総会資料又は決算報告書、定款の写し、組合員名簿又は株主名簿</w:t>
      </w:r>
      <w:r>
        <w:br w:type="page"/>
      </w:r>
    </w:p>
    <w:p>
      <w:pPr>
        <w:pStyle w:val="Normal"/>
        <w:spacing w:lineRule="exact" w:line="360"/>
        <w:ind w:left="640" w:right="0" w:hanging="640"/>
        <w:rPr>
          <w:sz w:val="20"/>
          <w:szCs w:val="20"/>
        </w:rPr>
      </w:pPr>
      <w:r>
        <w:rPr>
          <w:sz w:val="20"/>
          <w:szCs w:val="20"/>
        </w:rPr>
        <w:t>注　１　農地法第３条第３項の規定により農地等の権利移動の許可を受けようとする場合にあっては、「構成員の状況」欄は、記入を要しないこと。</w:t>
      </w:r>
    </w:p>
    <w:p>
      <w:pPr>
        <w:pStyle w:val="Normal"/>
        <w:spacing w:lineRule="exact" w:line="360"/>
        <w:ind w:left="640" w:right="0" w:hanging="214"/>
        <w:rPr>
          <w:sz w:val="20"/>
          <w:szCs w:val="20"/>
        </w:rPr>
      </w:pPr>
      <w:r>
        <w:rPr>
          <w:sz w:val="20"/>
          <w:szCs w:val="20"/>
        </w:rPr>
        <w:t>２　「事業の内容」の「農畜産物の名称」欄には、法人の生産する農畜産物のうち、粗収益の</w:t>
      </w:r>
      <w:r>
        <w:rPr>
          <w:sz w:val="20"/>
          <w:szCs w:val="20"/>
        </w:rPr>
        <w:t>50</w:t>
      </w:r>
      <w:r>
        <w:rPr>
          <w:sz w:val="20"/>
          <w:szCs w:val="20"/>
        </w:rPr>
        <w:t>％を超えると認められるものの名称を記入すること。なお、いずれの農畜産物の粗収益も</w:t>
      </w:r>
      <w:r>
        <w:rPr>
          <w:sz w:val="20"/>
          <w:szCs w:val="20"/>
        </w:rPr>
        <w:t>50</w:t>
      </w:r>
      <w:r>
        <w:rPr>
          <w:sz w:val="20"/>
          <w:szCs w:val="20"/>
        </w:rPr>
        <w:t>％を超えない場合には、粗収益の多いものから順に３つの農畜産物の名称を記入すること。</w:t>
      </w:r>
    </w:p>
    <w:p>
      <w:pPr>
        <w:pStyle w:val="Normal"/>
        <w:spacing w:lineRule="exact" w:line="360"/>
        <w:ind w:left="640" w:right="0" w:hanging="214"/>
        <w:rPr>
          <w:sz w:val="20"/>
          <w:szCs w:val="20"/>
        </w:rPr>
      </w:pPr>
      <w:r>
        <w:rPr>
          <w:sz w:val="20"/>
          <w:szCs w:val="20"/>
        </w:rPr>
        <w:t>３　「事業の内容」の「農業関連事業」とは、次のものをいう。</w:t>
      </w:r>
    </w:p>
    <w:p>
      <w:pPr>
        <w:pStyle w:val="Normal"/>
        <w:spacing w:lineRule="exact" w:line="360"/>
        <w:ind w:left="640" w:right="0" w:hanging="214"/>
        <w:rPr>
          <w:sz w:val="20"/>
          <w:szCs w:val="20"/>
        </w:rPr>
      </w:pPr>
      <w:r>
        <w:rPr>
          <w:sz w:val="20"/>
          <w:szCs w:val="20"/>
        </w:rPr>
        <w:t xml:space="preserve"> </w:t>
      </w:r>
      <w:r>
        <w:rPr>
          <w:sz w:val="20"/>
          <w:szCs w:val="20"/>
        </w:rPr>
        <w:t xml:space="preserve">(1) </w:t>
      </w:r>
      <w:r>
        <w:rPr>
          <w:sz w:val="20"/>
          <w:szCs w:val="20"/>
        </w:rPr>
        <w:t>耕作又は養畜の事業に関連する次に掲げる事業</w:t>
      </w:r>
    </w:p>
    <w:p>
      <w:pPr>
        <w:pStyle w:val="Normal"/>
        <w:spacing w:lineRule="exact" w:line="360"/>
        <w:ind w:left="1066" w:right="0" w:hanging="214"/>
        <w:rPr>
          <w:sz w:val="20"/>
          <w:szCs w:val="20"/>
        </w:rPr>
      </w:pPr>
      <w:r>
        <w:rPr>
          <w:sz w:val="20"/>
          <w:szCs w:val="20"/>
        </w:rPr>
        <w:t>ア　農畜産物を原料又は材料として使用する製造又は加工</w:t>
      </w:r>
    </w:p>
    <w:p>
      <w:pPr>
        <w:pStyle w:val="Normal"/>
        <w:spacing w:lineRule="exact" w:line="360"/>
        <w:ind w:left="1066" w:right="0" w:hanging="214"/>
        <w:rPr>
          <w:sz w:val="20"/>
          <w:szCs w:val="20"/>
        </w:rPr>
      </w:pPr>
      <w:r>
        <w:rPr>
          <w:sz w:val="20"/>
          <w:szCs w:val="20"/>
        </w:rPr>
        <w:t>イ　農畜産物の貯蔵、運搬又は販売</w:t>
      </w:r>
    </w:p>
    <w:p>
      <w:pPr>
        <w:pStyle w:val="Normal"/>
        <w:spacing w:lineRule="exact" w:line="360"/>
        <w:ind w:left="1066" w:right="0" w:hanging="214"/>
        <w:rPr>
          <w:sz w:val="20"/>
          <w:szCs w:val="20"/>
        </w:rPr>
      </w:pPr>
      <w:r>
        <w:rPr>
          <w:sz w:val="20"/>
          <w:szCs w:val="20"/>
        </w:rPr>
        <w:t>ウ　農業生産に必要な資材の製造</w:t>
      </w:r>
    </w:p>
    <w:p>
      <w:pPr>
        <w:pStyle w:val="Normal"/>
        <w:spacing w:lineRule="exact" w:line="360"/>
        <w:ind w:left="1066" w:right="0" w:hanging="214"/>
        <w:rPr>
          <w:sz w:val="20"/>
          <w:szCs w:val="20"/>
        </w:rPr>
      </w:pPr>
      <w:r>
        <w:rPr>
          <w:sz w:val="20"/>
          <w:szCs w:val="20"/>
        </w:rPr>
        <w:t>エ　農作業の受託</w:t>
      </w:r>
    </w:p>
    <w:p>
      <w:pPr>
        <w:pStyle w:val="Normal"/>
        <w:spacing w:lineRule="exact" w:line="360"/>
        <w:ind w:left="1066" w:right="0" w:hanging="214"/>
        <w:rPr>
          <w:sz w:val="20"/>
          <w:szCs w:val="20"/>
        </w:rPr>
      </w:pPr>
      <w:r>
        <w:rPr>
          <w:sz w:val="20"/>
          <w:szCs w:val="20"/>
        </w:rPr>
        <w:t>オ　農村滞在型余暇活動に利用される施設の設置及び運営並びに農村滞在型余暇活動を行う者を宿泊させること等農村滞在型余暇活動に必要な役務の提供</w:t>
      </w:r>
    </w:p>
    <w:p>
      <w:pPr>
        <w:pStyle w:val="Normal"/>
        <w:spacing w:lineRule="exact" w:line="360"/>
        <w:ind w:left="640" w:right="0" w:hanging="214"/>
        <w:rPr>
          <w:sz w:val="20"/>
          <w:szCs w:val="20"/>
        </w:rPr>
      </w:pPr>
      <w:r>
        <w:rPr>
          <w:sz w:val="20"/>
          <w:szCs w:val="20"/>
        </w:rPr>
        <w:t xml:space="preserve"> </w:t>
      </w:r>
      <w:r>
        <w:rPr>
          <w:sz w:val="20"/>
          <w:szCs w:val="20"/>
        </w:rPr>
        <w:t xml:space="preserve">(2) </w:t>
      </w:r>
      <w:r>
        <w:rPr>
          <w:sz w:val="20"/>
          <w:szCs w:val="20"/>
        </w:rPr>
        <w:t>農業と併せ行う林業</w:t>
      </w:r>
    </w:p>
    <w:p>
      <w:pPr>
        <w:pStyle w:val="Normal"/>
        <w:spacing w:lineRule="exact" w:line="360"/>
        <w:ind w:left="640" w:right="0" w:hanging="214"/>
        <w:rPr>
          <w:sz w:val="20"/>
          <w:szCs w:val="20"/>
        </w:rPr>
      </w:pPr>
      <w:r>
        <w:rPr>
          <w:sz w:val="20"/>
          <w:szCs w:val="20"/>
        </w:rPr>
        <w:t xml:space="preserve"> </w:t>
      </w:r>
      <w:r>
        <w:rPr>
          <w:sz w:val="20"/>
          <w:szCs w:val="20"/>
        </w:rPr>
        <w:t xml:space="preserve">(3) </w:t>
      </w:r>
      <w:r>
        <w:rPr>
          <w:sz w:val="20"/>
          <w:szCs w:val="20"/>
        </w:rPr>
        <w:t>農事組合法人が行う共同利用施設の設置又は農作業の共同化に関する事業</w:t>
      </w:r>
    </w:p>
    <w:p>
      <w:pPr>
        <w:pStyle w:val="Normal"/>
        <w:spacing w:lineRule="exact" w:line="360"/>
        <w:ind w:left="640" w:right="0" w:hanging="214"/>
        <w:rPr>
          <w:sz w:val="20"/>
          <w:szCs w:val="20"/>
        </w:rPr>
      </w:pPr>
      <w:r>
        <w:rPr>
          <w:sz w:val="20"/>
          <w:szCs w:val="20"/>
        </w:rPr>
        <w:t>４　「売上高」の「農業」欄には、法人の行う耕作又は養畜の事業及び農業関連事業の売上高の合計を記入し、それ以外の事業の売上高については、「農業以外の事業」欄に記入すること。</w:t>
      </w:r>
    </w:p>
    <w:p>
      <w:pPr>
        <w:pStyle w:val="Normal"/>
        <w:spacing w:lineRule="exact" w:line="360"/>
        <w:ind w:left="640" w:right="0" w:hanging="214"/>
        <w:rPr>
          <w:sz w:val="20"/>
          <w:szCs w:val="20"/>
        </w:rPr>
      </w:pPr>
      <w:r>
        <w:rPr>
          <w:sz w:val="20"/>
          <w:szCs w:val="20"/>
        </w:rPr>
        <w:t>５　「構成員の状況」欄の「農業関係者」欄は、農地法第２条第３項第２号イからチまでのいずれかに該当する者について記入すること。</w:t>
      </w:r>
    </w:p>
    <w:p>
      <w:pPr>
        <w:pStyle w:val="Normal"/>
        <w:spacing w:lineRule="exact" w:line="360"/>
        <w:ind w:left="640" w:right="0" w:hanging="214"/>
        <w:rPr>
          <w:sz w:val="20"/>
          <w:szCs w:val="20"/>
        </w:rPr>
      </w:pPr>
      <w:r>
        <w:rPr>
          <w:sz w:val="20"/>
          <w:szCs w:val="20"/>
        </w:rPr>
        <w:t>６　「農業関係者」欄は、農業法人に対する投資の円滑化に関する特別措置法（平成</w:t>
      </w:r>
      <w:r>
        <w:rPr>
          <w:sz w:val="20"/>
          <w:szCs w:val="20"/>
        </w:rPr>
        <w:t>14</w:t>
      </w:r>
      <w:r>
        <w:rPr>
          <w:sz w:val="20"/>
          <w:szCs w:val="20"/>
        </w:rPr>
        <w:t>年法律第</w:t>
      </w:r>
      <w:r>
        <w:rPr>
          <w:sz w:val="20"/>
          <w:szCs w:val="20"/>
        </w:rPr>
        <w:t>52</w:t>
      </w:r>
      <w:r>
        <w:rPr>
          <w:sz w:val="20"/>
          <w:szCs w:val="20"/>
        </w:rPr>
        <w:t>号）第５条に規定する承認会社（以下「承認会社」という。）が法人の構成員に含まれる場合には、その承認会社の株主の氏名又は名称及び株主ごとの議決権の数を記入すること。また、複数の承認会社が構成員となっている法人にあっては、承認会社ごとに区分して株主の状況を記入すること。</w:t>
      </w:r>
    </w:p>
    <w:p>
      <w:pPr>
        <w:pStyle w:val="Normal"/>
        <w:spacing w:lineRule="exact" w:line="360"/>
        <w:ind w:left="640" w:right="0" w:hanging="214"/>
        <w:rPr>
          <w:sz w:val="20"/>
          <w:szCs w:val="20"/>
        </w:rPr>
      </w:pPr>
      <w:r>
        <w:rPr>
          <w:sz w:val="20"/>
          <w:szCs w:val="20"/>
        </w:rPr>
        <w:t>７　農地利用集積円滑化団体又は農地中間管理機構を通じて法人に農地等を提供している者が法人の構成員となっている場合、「農業関係者」の「法人に対する農地等の提供の状況」の「面積」欄には、その構成員が農地利用集積円滑化団体又は農地中間管理機構に使用貸借による権利又は賃借権を設定している農地等のうち、当該農地利用集積円滑化団体又は農地中間管理機構が当該法人に使用貸借による権利又は賃貸借を設定している農地等の面積を記入すること。</w:t>
      </w:r>
    </w:p>
    <w:p>
      <w:pPr>
        <w:pStyle w:val="Normal"/>
        <w:spacing w:lineRule="exact" w:line="360"/>
        <w:ind w:left="640" w:right="0" w:hanging="214"/>
        <w:rPr>
          <w:sz w:val="20"/>
          <w:szCs w:val="20"/>
        </w:rPr>
      </w:pPr>
      <w:r>
        <w:rPr>
          <w:sz w:val="20"/>
          <w:szCs w:val="20"/>
        </w:rPr>
        <w:t>８　「使用人の状況」欄は、「業務執行役員」のうち、法人の農業に常時従事する者（原則年間</w:t>
      </w:r>
      <w:r>
        <w:rPr>
          <w:sz w:val="20"/>
          <w:szCs w:val="20"/>
        </w:rPr>
        <w:t>150</w:t>
      </w:r>
      <w:r>
        <w:rPr>
          <w:sz w:val="20"/>
          <w:szCs w:val="20"/>
        </w:rPr>
        <w:t>日以上）であって、かつ、必要な農作業に規則第８条に規定する日数（原則年間</w:t>
      </w:r>
      <w:r>
        <w:rPr>
          <w:sz w:val="20"/>
          <w:szCs w:val="20"/>
        </w:rPr>
        <w:t>60</w:t>
      </w:r>
      <w:r>
        <w:rPr>
          <w:sz w:val="20"/>
          <w:szCs w:val="20"/>
        </w:rPr>
        <w:t>日）以上従事する者がいない場合のみ記入すること。</w:t>
      </w:r>
    </w:p>
    <w:p>
      <w:pPr>
        <w:pStyle w:val="Normal"/>
        <w:spacing w:lineRule="exact" w:line="360"/>
        <w:ind w:left="640" w:right="0" w:hanging="214"/>
        <w:rPr>
          <w:sz w:val="20"/>
          <w:szCs w:val="20"/>
        </w:rPr>
      </w:pPr>
      <w:r>
        <w:rPr>
          <w:sz w:val="20"/>
          <w:szCs w:val="20"/>
        </w:rPr>
        <w:t>９　法人の定款の写しとともに組合員名簿又は株主名簿を添付すること。</w:t>
      </w:r>
    </w:p>
    <w:p>
      <w:pPr>
        <w:pStyle w:val="Normal"/>
        <w:spacing w:lineRule="exact" w:line="360"/>
        <w:ind w:left="640" w:right="0" w:hanging="214"/>
        <w:rPr/>
      </w:pPr>
      <w:r>
        <w:rPr>
          <w:rFonts w:eastAsia="ＭＳ 明朝"/>
        </w:rPr>
        <w:t>10</w:t>
      </w:r>
      <w:r>
        <w:rPr>
          <w:sz w:val="20"/>
          <w:szCs w:val="20"/>
        </w:rPr>
        <w:t>　承認会社である場合は、その事実を証する書類並びにその構成員の株主名簿及び構成員の議決権の数を記入した資料を添付すること。</w:t>
      </w:r>
    </w:p>
    <w:p>
      <w:pPr>
        <w:pStyle w:val="Normal"/>
        <w:overflowPunct w:val="false"/>
        <w:spacing w:lineRule="exact" w:line="360"/>
        <w:jc w:val="left"/>
        <w:textAlignment w:val="auto"/>
        <w:rPr>
          <w:sz w:val="20"/>
          <w:szCs w:val="20"/>
        </w:rPr>
      </w:pPr>
      <w:r>
        <w:rPr>
          <w:sz w:val="20"/>
          <w:szCs w:val="20"/>
        </w:rPr>
        <w:t>備考　用紙の大きさは、日本工業規格Ａ列４とする。</w:t>
      </w:r>
    </w:p>
    <w:p>
      <w:pPr>
        <w:pStyle w:val="Normal"/>
        <w:widowControl/>
        <w:overflowPunct w:val="false"/>
        <w:jc w:val="left"/>
        <w:textAlignment w:val="auto"/>
        <w:rPr>
          <w:sz w:val="20"/>
          <w:szCs w:val="20"/>
        </w:rPr>
      </w:pPr>
      <w:r>
        <w:rPr>
          <w:sz w:val="20"/>
          <w:szCs w:val="20"/>
        </w:rPr>
      </w:r>
      <w:r>
        <w:br w:type="page"/>
      </w:r>
    </w:p>
    <w:p>
      <w:pPr>
        <w:pStyle w:val="Normal"/>
        <w:overflowPunct w:val="false"/>
        <w:spacing w:lineRule="exact" w:line="360"/>
        <w:ind w:left="428" w:right="428" w:hanging="0"/>
        <w:jc w:val="left"/>
        <w:textAlignment w:val="auto"/>
        <w:rPr>
          <w:rFonts w:cs="Times New Roman"/>
          <w:spacing w:val="2"/>
        </w:rPr>
      </w:pPr>
      <w:r>
        <w:rPr>
          <w:rFonts w:cs="Times New Roman"/>
          <w:spacing w:val="2"/>
        </w:rPr>
        <w:t>（別紙）</w:t>
      </w:r>
    </w:p>
    <w:p>
      <w:pPr>
        <w:pStyle w:val="Normal"/>
        <w:overflowPunct w:val="false"/>
        <w:spacing w:lineRule="exact" w:line="360"/>
        <w:ind w:left="428" w:right="428" w:hanging="0"/>
        <w:jc w:val="left"/>
        <w:textAlignment w:val="auto"/>
        <w:rPr>
          <w:rFonts w:cs="Times New Roman"/>
          <w:spacing w:val="2"/>
        </w:rPr>
      </w:pPr>
      <w:r>
        <w:rPr>
          <w:rFonts w:cs="Times New Roman"/>
          <w:spacing w:val="2"/>
        </w:rPr>
      </w:r>
    </w:p>
    <w:p>
      <w:pPr>
        <w:pStyle w:val="Normal"/>
        <w:overflowPunct w:val="false"/>
        <w:spacing w:lineRule="exact" w:line="360"/>
        <w:ind w:left="428" w:right="428" w:hanging="0"/>
        <w:jc w:val="left"/>
        <w:textAlignment w:val="auto"/>
        <w:rPr>
          <w:rFonts w:cs="Times New Roman"/>
          <w:spacing w:val="2"/>
        </w:rPr>
      </w:pPr>
      <w:r>
        <w:rPr>
          <w:rFonts w:cs="Times New Roman"/>
          <w:spacing w:val="2"/>
        </w:rPr>
        <w:t>構成員・業務執行役員・使用人に日本国籍以外の者がある場合は、次表に必要事項を記入してください。</w:t>
      </w:r>
    </w:p>
    <w:p>
      <w:pPr>
        <w:pStyle w:val="Normal"/>
        <w:overflowPunct w:val="false"/>
        <w:spacing w:lineRule="exact" w:line="360"/>
        <w:jc w:val="left"/>
        <w:textAlignment w:val="auto"/>
        <w:rPr>
          <w:rFonts w:cs="Times New Roman"/>
          <w:spacing w:val="2"/>
        </w:rPr>
      </w:pPr>
      <w:r>
        <w:rPr>
          <w:rFonts w:cs="Times New Roman"/>
          <w:spacing w:val="2"/>
        </w:rPr>
      </w:r>
    </w:p>
    <w:tbl>
      <w:tblPr>
        <w:tblW w:w="8639" w:type="dxa"/>
        <w:jc w:val="left"/>
        <w:tblInd w:w="4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984"/>
        <w:gridCol w:w="1843"/>
        <w:gridCol w:w="2835"/>
        <w:gridCol w:w="850"/>
        <w:gridCol w:w="2127"/>
      </w:tblGrid>
      <w:tr>
        <w:trPr/>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区分</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氏名又は名称</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住所又は所在地</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国籍</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t>在留資格又は特別永住者</w:t>
            </w:r>
          </w:p>
        </w:tc>
      </w:tr>
      <w:tr>
        <w:trPr/>
        <w:tc>
          <w:tcPr>
            <w:tcW w:w="9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構成員</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業務執</w:t>
            </w:r>
          </w:p>
          <w:p>
            <w:pPr>
              <w:pStyle w:val="Normal"/>
              <w:overflowPunct w:val="false"/>
              <w:spacing w:lineRule="exact" w:line="360"/>
              <w:jc w:val="center"/>
              <w:textAlignment w:val="auto"/>
              <w:rPr>
                <w:rFonts w:cs="Times New Roman"/>
                <w:spacing w:val="2"/>
              </w:rPr>
            </w:pPr>
            <w:r>
              <w:rPr>
                <w:rFonts w:cs="Times New Roman"/>
                <w:spacing w:val="2"/>
              </w:rPr>
              <w:t>行役員</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jc w:val="center"/>
              <w:textAlignment w:val="auto"/>
              <w:rPr>
                <w:rFonts w:cs="Times New Roman"/>
                <w:spacing w:val="2"/>
              </w:rPr>
            </w:pPr>
            <w:r>
              <w:rPr>
                <w:rFonts w:cs="Times New Roman"/>
                <w:spacing w:val="2"/>
              </w:rPr>
              <w:t>使用人</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r>
        <w:trPr/>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overflowPunct w:val="false"/>
              <w:spacing w:lineRule="exact" w:line="360"/>
              <w:textAlignment w:val="auto"/>
              <w:rPr>
                <w:rFonts w:cs="Times New Roman"/>
                <w:spacing w:val="2"/>
              </w:rPr>
            </w:pPr>
            <w:r>
              <w:rPr>
                <w:rFonts w:cs="Times New Roman"/>
                <w:spacing w:val="2"/>
              </w:rPr>
            </w:r>
          </w:p>
        </w:tc>
      </w:tr>
    </w:tbl>
    <w:p>
      <w:pPr>
        <w:pStyle w:val="Normal"/>
        <w:overflowPunct w:val="false"/>
        <w:spacing w:lineRule="exact" w:line="360"/>
        <w:ind w:left="428" w:right="428" w:hanging="0"/>
        <w:jc w:val="left"/>
        <w:textAlignment w:val="auto"/>
        <w:rPr/>
      </w:pPr>
      <w:r>
        <w:rPr/>
      </w:r>
    </w:p>
    <w:sectPr>
      <w:type w:val="nextPage"/>
      <w:pgSz w:w="11906" w:h="16838"/>
      <w:pgMar w:left="1134" w:right="1134" w:header="0" w:top="851" w:footer="0" w:bottom="567" w:gutter="0"/>
      <w:pgNumType w:start="1" w:fmt="decimal"/>
      <w:formProt w:val="false"/>
      <w:textDirection w:val="lrTb"/>
      <w:docGrid w:type="linesAndChars" w:linePitch="32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 w:name="ＭＳ ゴシック">
    <w:charset w:val="01"/>
    <w:family w:val="roman"/>
    <w:pitch w:val="variable"/>
  </w:font>
</w:fonts>
</file>

<file path=word/settings.xml><?xml version="1.0" encoding="utf-8"?>
<w:settings xmlns:w="http://schemas.openxmlformats.org/wordprocessingml/2006/main">
  <w:zoom w:percent="100"/>
  <w:embedSystemFonts/>
  <w:defaultTabStop w:val="852"/>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sz w:val="21"/>
        <w:szCs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textAlignment w:val="baseline"/>
    </w:pPr>
    <w:rPr>
      <w:rFonts w:ascii="ＭＳ 明朝" w:hAnsi="ＭＳ 明朝" w:cs="ＭＳ 明朝" w:eastAsia="ＭＳ 明朝"/>
      <w:color w:val="000000"/>
      <w:sz w:val="21"/>
      <w:szCs w:val="21"/>
      <w:lang w:val="en-US" w:eastAsia="ja-JP" w:bidi="ar-SA"/>
    </w:rPr>
  </w:style>
  <w:style w:type="character" w:styleId="DefaultParagraphFont">
    <w:name w:val="Default Paragraph Font"/>
    <w:qFormat/>
    <w:rPr/>
  </w:style>
  <w:style w:type="character" w:styleId="Style14">
    <w:name w:val="脚注(標準)"/>
    <w:qFormat/>
    <w:rPr>
      <w:sz w:val="21"/>
      <w:vertAlign w:val="superscript"/>
    </w:rPr>
  </w:style>
  <w:style w:type="character" w:styleId="Style15">
    <w:name w:val="脚注ｴﾘｱ(標準)"/>
    <w:qFormat/>
    <w:rPr/>
  </w:style>
  <w:style w:type="character" w:styleId="Style16">
    <w:name w:val="ヘッダー (文字)"/>
    <w:basedOn w:val="DefaultParagraphFont"/>
    <w:qFormat/>
    <w:rPr>
      <w:rFonts w:ascii="ＭＳ 明朝" w:hAnsi="ＭＳ 明朝" w:eastAsia="ＭＳ 明朝" w:cs="ＭＳ 明朝"/>
      <w:color w:val="000000"/>
      <w:sz w:val="21"/>
      <w:szCs w:val="21"/>
    </w:rPr>
  </w:style>
  <w:style w:type="character" w:styleId="Style17">
    <w:name w:val="フッター (文字)"/>
    <w:basedOn w:val="DefaultParagraphFont"/>
    <w:qFormat/>
    <w:rPr>
      <w:rFonts w:ascii="ＭＳ 明朝" w:hAnsi="ＭＳ 明朝" w:eastAsia="ＭＳ 明朝" w:cs="ＭＳ 明朝"/>
      <w:color w:val="000000"/>
      <w:sz w:val="21"/>
      <w:szCs w:val="21"/>
    </w:rPr>
  </w:style>
  <w:style w:type="character" w:styleId="Style18">
    <w:name w:val="吹き出し (文字)"/>
    <w:basedOn w:val="DefaultParagraphFont"/>
    <w:qFormat/>
    <w:rPr>
      <w:rFonts w:ascii="Arial" w:hAnsi="Arial" w:eastAsia="ＭＳ ゴシック" w:cs="Times New Roman"/>
      <w:color w:val="000000"/>
      <w:sz w:val="18"/>
      <w:szCs w:val="18"/>
    </w:rPr>
  </w:style>
  <w:style w:type="paragraph" w:styleId="Heading">
    <w:name w:val="Heading"/>
    <w:basedOn w:val="Normal"/>
    <w:next w:val="TextBody"/>
    <w:qFormat/>
    <w:pPr>
      <w:keepNext/>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cs="Times New Roman"/>
      <w:sz w:val="18"/>
      <w:szCs w:val="18"/>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
  <Pages>15</Pages>
  <Words>1716</Words>
  <Characters>1730</Characters>
  <CharactersWithSpaces>1912</CharactersWithSpaces>
  <Paragraphs>126</Paragraphs>
  <Company>山口県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2025-04-17T04:47:00Z</dcterms:created>
  <dc:creator>009615</dc:creator>
  <dc:description/>
  <dc:language>en-US</dc:language>
  <cp:lastModifiedBy>22899@city.sanyo-onoda.local</cp:lastModifiedBy>
  <cp:lastPrinted>2025-04-17T04:43:00Z</cp:lastPrinted>
  <dcterms:modified xsi:type="dcterms:W3CDTF">2025-04-17T04:47:00Z</dcterms:modified>
  <cp:revision>2</cp:revision>
  <dc:subject/>
  <dc:title/>
</cp:coreProperties>
</file>