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color w:val="000000"/>
          <w:szCs w:val="24"/>
          <w:lang w:eastAsia="zh-TW"/>
        </w:rPr>
      </w:pPr>
      <w:r>
        <w:rPr>
          <w:rFonts w:ascii="ＭＳ 明朝" w:hAnsi="ＭＳ 明朝"/>
          <w:color w:val="000000"/>
          <w:szCs w:val="24"/>
          <w:lang w:eastAsia="zh-TW"/>
        </w:rPr>
        <w:t>様式第１号（第７条関係）</w:t>
      </w:r>
    </w:p>
    <w:p>
      <w:pPr>
        <w:pStyle w:val="Normal"/>
        <w:jc w:val="center"/>
        <w:rPr>
          <w:color w:val="000000"/>
          <w:szCs w:val="24"/>
          <w:lang w:eastAsia="zh-TW"/>
        </w:rPr>
      </w:pPr>
      <w:r>
        <w:rPr>
          <w:color w:val="000000"/>
          <w:szCs w:val="24"/>
          <w:lang w:eastAsia="zh-TW"/>
        </w:rPr>
      </w:r>
    </w:p>
    <w:p>
      <w:pPr>
        <w:pStyle w:val="Normal"/>
        <w:jc w:val="right"/>
        <w:rPr>
          <w:color w:val="000000"/>
          <w:szCs w:val="24"/>
          <w:lang w:eastAsia="zh-TW"/>
        </w:rPr>
      </w:pPr>
      <w:r>
        <w:rPr>
          <w:color w:val="000000"/>
          <w:szCs w:val="24"/>
          <w:lang w:eastAsia="zh-TW"/>
        </w:rPr>
        <w:t>年　　月　　日</w:t>
      </w:r>
    </w:p>
    <w:p>
      <w:pPr>
        <w:pStyle w:val="Normal"/>
        <w:jc w:val="center"/>
        <w:rPr>
          <w:color w:val="000000"/>
          <w:szCs w:val="24"/>
          <w:lang w:eastAsia="zh-TW"/>
        </w:rPr>
      </w:pPr>
      <w:r>
        <w:rPr>
          <w:color w:val="000000"/>
          <w:szCs w:val="24"/>
          <w:lang w:eastAsia="zh-TW"/>
        </w:rPr>
      </w:r>
    </w:p>
    <w:p>
      <w:pPr>
        <w:pStyle w:val="Normal"/>
        <w:ind w:left="0" w:right="0" w:firstLine="247"/>
        <w:jc w:val="left"/>
        <w:rPr>
          <w:color w:val="000000"/>
          <w:szCs w:val="24"/>
        </w:rPr>
      </w:pPr>
      <w:r>
        <w:rPr>
          <w:color w:val="000000"/>
          <w:szCs w:val="24"/>
        </w:rPr>
        <w:t>山陽小野田市長　宛</w:t>
      </w:r>
    </w:p>
    <w:tbl>
      <w:tblPr>
        <w:tblW w:w="6804" w:type="dxa"/>
        <w:jc w:val="left"/>
        <w:tblInd w:w="226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20"/>
      </w:tblGrid>
      <w:tr>
        <w:trPr>
          <w:trHeight w:val="874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5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pStyle w:val="Normal"/>
              <w:ind w:left="0" w:right="175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申請者 住所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〒</w:t>
            </w:r>
          </w:p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68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5" w:hanging="0"/>
              <w:jc w:val="right"/>
              <w:rPr>
                <w:color w:val="000000"/>
              </w:rPr>
            </w:pPr>
            <w:r/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14"/>
                    <w:color w:val="000000"/>
                  </w:rPr>
                  <w:t>ふりがな</w:t>
                </w:r>
              </w:rt>
              <w:rubyBase>
                <w:r>
                  <w:rPr>
                    <w:color w:val="000000"/>
                  </w:rPr>
                  <w:t>氏名</w:t>
                </w:r>
              </w:rubyBase>
            </w:ruby>
            <w:r/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dstrike/>
                <w:color w:val="000000"/>
                <w:highlight w:val="yellow"/>
              </w:rPr>
            </w:pPr>
            <w:r>
              <w:rPr>
                <w:dstrike/>
                <w:color w:val="000000"/>
                <w:highlight w:val="yellow"/>
              </w:rPr>
            </w:r>
          </w:p>
        </w:tc>
      </w:tr>
      <w:tr>
        <w:trPr>
          <w:trHeight w:val="468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5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老朽危険空家等除却促進補助金事前調査申請書</w:t>
      </w:r>
    </w:p>
    <w:p>
      <w:pPr>
        <w:pStyle w:val="Normal"/>
        <w:ind w:left="0" w:right="0" w:firstLine="247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ind w:left="0" w:right="0" w:firstLine="247"/>
        <w:jc w:val="left"/>
        <w:rPr>
          <w:color w:val="000000"/>
          <w:szCs w:val="24"/>
        </w:rPr>
      </w:pPr>
      <w:r>
        <w:rPr>
          <w:color w:val="000000"/>
          <w:szCs w:val="24"/>
        </w:rPr>
        <w:t>老朽危険空家等除却支援事業における事前調査を受けたいので、山陽小野田市老朽危険空家等除却促進補助金交付要綱第７条第１項の規定により、次のとおり申請します。</w:t>
      </w:r>
    </w:p>
    <w:p>
      <w:pPr>
        <w:pStyle w:val="Normal"/>
        <w:ind w:left="0" w:right="0" w:firstLine="247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tbl>
      <w:tblPr>
        <w:tblW w:w="906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0"/>
        <w:gridCol w:w="2835"/>
        <w:gridCol w:w="2829"/>
      </w:tblGrid>
      <w:tr>
        <w:trPr>
          <w:trHeight w:val="567" w:hRule="atLeast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申請建築物の概要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所在地</w:t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山陽小野田市</w:t>
            </w:r>
          </w:p>
        </w:tc>
      </w:tr>
      <w:tr>
        <w:trPr>
          <w:trHeight w:val="454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建物の用途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szCs w:val="24"/>
              </w:rPr>
              <w:t>戸建住宅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  <w:lang w:eastAsia="zh-TW"/>
              </w:rPr>
            </w:pPr>
            <w:r>
              <w:rPr>
                <w:color w:val="000000"/>
                <w:szCs w:val="24"/>
                <w:lang w:eastAsia="zh-TW"/>
              </w:rPr>
              <w:t xml:space="preserve">□ </w:t>
            </w:r>
            <w:r>
              <w:rPr>
                <w:color w:val="000000"/>
                <w:szCs w:val="24"/>
                <w:lang w:eastAsia="zh-TW"/>
              </w:rPr>
              <w:t>長屋住宅（　　戸）</w:t>
            </w:r>
          </w:p>
        </w:tc>
      </w:tr>
      <w:tr>
        <w:trPr>
          <w:trHeight w:val="454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szCs w:val="24"/>
              </w:rPr>
              <w:t>店舗併用住宅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szCs w:val="24"/>
              </w:rPr>
              <w:t>その他（　　　　）</w:t>
            </w:r>
          </w:p>
        </w:tc>
      </w:tr>
      <w:tr>
        <w:trPr/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217" w:right="0" w:hanging="2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※</w:t>
            </w:r>
            <w:bookmarkStart w:id="0" w:name="_Hlk156243326"/>
            <w:bookmarkEnd w:id="0"/>
            <w:r>
              <w:rPr>
                <w:color w:val="000000"/>
                <w:sz w:val="21"/>
                <w:szCs w:val="21"/>
              </w:rPr>
              <w:t>併用住宅は、２分の１以上が居住の用に供されたものに限る。</w:t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階数</w:t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　　　　　　　　階</w:t>
            </w:r>
          </w:p>
        </w:tc>
      </w:tr>
      <w:tr>
        <w:trPr>
          <w:trHeight w:val="150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構造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szCs w:val="24"/>
              </w:rPr>
              <w:t>木造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szCs w:val="24"/>
              </w:rPr>
              <w:t>鉄筋コンクリート造</w:t>
            </w:r>
          </w:p>
        </w:tc>
      </w:tr>
      <w:tr>
        <w:trPr>
          <w:trHeight w:val="163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w w:val="78"/>
                <w:szCs w:val="24"/>
              </w:rPr>
              <w:t>コンクリートブロック</w:t>
            </w:r>
            <w:r>
              <w:rPr>
                <w:color w:val="000000"/>
                <w:spacing w:val="28"/>
                <w:w w:val="78"/>
                <w:szCs w:val="24"/>
              </w:rPr>
              <w:t>造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□ </w:t>
            </w:r>
            <w:r>
              <w:rPr>
                <w:color w:val="000000"/>
                <w:szCs w:val="24"/>
              </w:rPr>
              <w:t>その他（　　　　）</w:t>
            </w:r>
          </w:p>
        </w:tc>
      </w:tr>
      <w:tr>
        <w:trPr>
          <w:trHeight w:val="454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門や塀の有無</w:t>
            </w:r>
          </w:p>
        </w:tc>
        <w:tc>
          <w:tcPr>
            <w:tcW w:w="5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rPr>
                <w:color w:val="000000"/>
                <w:szCs w:val="24"/>
              </w:rPr>
            </w:pPr>
            <w:bookmarkStart w:id="1" w:name="_Hlk156243350"/>
            <w:bookmarkEnd w:id="1"/>
            <w:r>
              <w:rPr>
                <w:color w:val="000000"/>
                <w:szCs w:val="24"/>
              </w:rPr>
              <w:t>有　　・　　□ 無</w:t>
            </w:r>
          </w:p>
        </w:tc>
      </w:tr>
    </w:tbl>
    <w:p>
      <w:pPr>
        <w:pStyle w:val="Normal"/>
        <w:jc w:val="left"/>
        <w:rPr>
          <w:color w:val="000000"/>
          <w:sz w:val="22"/>
        </w:rPr>
      </w:pPr>
      <w:r>
        <w:rPr>
          <w:color w:val="000000"/>
          <w:sz w:val="22"/>
        </w:rPr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64"/>
      </w:tblGrid>
      <w:tr>
        <w:trPr>
          <w:trHeight w:val="397" w:hRule="atLeast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申請区分</w:t>
            </w:r>
          </w:p>
        </w:tc>
        <w:tc>
          <w:tcPr>
            <w:tcW w:w="7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overflowPunct w:val="fals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</w:t>
            </w:r>
            <w:r>
              <w:rPr>
                <w:color w:val="000000"/>
                <w:szCs w:val="24"/>
              </w:rPr>
              <w:t>当該建築物の所有者</w:t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overflowPunct w:val="fals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 </w:t>
            </w:r>
            <w:r>
              <w:rPr>
                <w:color w:val="000000"/>
                <w:szCs w:val="24"/>
              </w:rPr>
              <w:t>当該建築物に係る土地の所有者</w:t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overflowPunct w:val="fals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 </w:t>
            </w:r>
            <w:r>
              <w:rPr>
                <w:color w:val="000000"/>
                <w:szCs w:val="24"/>
              </w:rPr>
              <w:t>上記</w:t>
            </w:r>
            <w:r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又は</w:t>
            </w:r>
            <w:r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の相続人</w:t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overflowPunct w:val="fals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 </w:t>
            </w:r>
            <w:r>
              <w:rPr>
                <w:color w:val="000000"/>
                <w:szCs w:val="24"/>
              </w:rPr>
              <w:t>上記の者から対象建築物の除却について委任を受けた者</w:t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overflowPunct w:val="fals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 </w:t>
            </w:r>
            <w:r>
              <w:rPr>
                <w:color w:val="000000"/>
                <w:szCs w:val="24"/>
              </w:rPr>
              <w:t>その他（　　　　　　　　　　　　　　　　　　　　　）</w:t>
            </w:r>
          </w:p>
        </w:tc>
      </w:tr>
    </w:tbl>
    <w:p>
      <w:pPr>
        <w:pStyle w:val="Normal"/>
        <w:jc w:val="left"/>
        <w:rPr>
          <w:color w:val="000000"/>
          <w:sz w:val="22"/>
        </w:rPr>
      </w:pPr>
      <w:r>
        <w:rPr>
          <w:color w:val="000000"/>
          <w:sz w:val="22"/>
        </w:rPr>
        <w:t>【添付書類】</w:t>
      </w:r>
    </w:p>
    <w:p>
      <w:pPr>
        <w:pStyle w:val="Normal"/>
        <w:overflowPunct w:val="false"/>
        <w:ind w:left="360" w:right="0" w:hanging="0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(1) </w:t>
      </w:r>
      <w:r>
        <w:rPr>
          <w:color w:val="000000"/>
          <w:sz w:val="22"/>
        </w:rPr>
        <w:t>身分を証する書類（運転免許証等）の写し　</w:t>
      </w:r>
      <w:r>
        <w:rPr>
          <w:color w:val="000000"/>
          <w:sz w:val="22"/>
        </w:rPr>
        <w:t xml:space="preserve">(2) </w:t>
      </w:r>
      <w:r>
        <w:rPr>
          <w:color w:val="000000"/>
          <w:sz w:val="22"/>
        </w:rPr>
        <w:t>建築物の位置図及び平面図　</w:t>
      </w:r>
      <w:r>
        <w:rPr>
          <w:color w:val="000000"/>
          <w:sz w:val="22"/>
        </w:rPr>
        <w:t xml:space="preserve">(3) </w:t>
      </w:r>
      <w:r>
        <w:rPr>
          <w:color w:val="000000"/>
          <w:sz w:val="22"/>
        </w:rPr>
        <w:t>建築物の外観写真（２面以上）　</w:t>
      </w:r>
      <w:r>
        <w:rPr>
          <w:color w:val="000000"/>
          <w:sz w:val="22"/>
        </w:rPr>
        <w:t xml:space="preserve">(4) </w:t>
      </w:r>
      <w:r>
        <w:rPr>
          <w:color w:val="000000"/>
          <w:sz w:val="22"/>
        </w:rPr>
        <w:t>２者以上の解体業者の見積書（内訳の記載されたもの）　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5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character" w:styleId="Style14">
    <w:name w:val="ヘッダー (文字)"/>
    <w:qFormat/>
    <w:rPr>
      <w:rFonts w:ascii="ＭＳ 明朝" w:hAnsi="ＭＳ 明朝" w:eastAsia="ＭＳ 明朝"/>
      <w:sz w:val="24"/>
    </w:rPr>
  </w:style>
  <w:style w:type="character" w:styleId="Style15">
    <w:name w:val="フッター (文字)"/>
    <w:qFormat/>
    <w:rPr>
      <w:rFonts w:ascii="ＭＳ 明朝" w:hAnsi="ＭＳ 明朝" w:eastAsia="ＭＳ 明朝"/>
      <w:sz w:val="24"/>
    </w:rPr>
  </w:style>
  <w:style w:type="character" w:styleId="Emphasis">
    <w:name w:val="Emphasis"/>
    <w:basedOn w:val="DefaultParagraphFont"/>
    <w:qFormat/>
    <w:rPr>
      <w:rFonts w:ascii="ＭＳ 明朝" w:hAnsi="ＭＳ 明朝" w:eastAsia="ＭＳ 明朝"/>
      <w:i/>
      <w:iCs/>
      <w:sz w:val="24"/>
    </w:rPr>
  </w:style>
  <w:style w:type="character" w:styleId="Style16">
    <w:name w:val="記 (文字)"/>
    <w:basedOn w:val="DefaultParagraphFont"/>
    <w:qFormat/>
    <w:rPr>
      <w:rFonts w:ascii="ＭＳ 明朝" w:hAnsi="ＭＳ 明朝" w:eastAsia="ＭＳ 明朝"/>
      <w:sz w:val="24"/>
    </w:rPr>
  </w:style>
  <w:style w:type="character" w:styleId="ListLabel1">
    <w:name w:val="ListLabel 1"/>
    <w:qFormat/>
    <w:rPr>
      <w:rFonts w:ascii="ＭＳ 明朝" w:hAnsi="ＭＳ 明朝" w:eastAsia="ＭＳ 明朝"/>
      <w:sz w:val="24"/>
    </w:rPr>
  </w:style>
  <w:style w:type="character" w:styleId="ListLabel2">
    <w:name w:val="ListLabel 2"/>
    <w:qFormat/>
    <w:rPr>
      <w:rFonts w:ascii="ＭＳ 明朝" w:hAnsi="ＭＳ 明朝" w:eastAsia="ＭＳ 明朝"/>
      <w:sz w:val="24"/>
    </w:rPr>
  </w:style>
  <w:style w:type="character" w:styleId="ListLabel3">
    <w:name w:val="ListLabel 3"/>
    <w:qFormat/>
    <w:rPr>
      <w:rFonts w:ascii="ＭＳ 明朝" w:hAnsi="ＭＳ 明朝" w:eastAsia="ＭＳ 明朝"/>
      <w:sz w:val="24"/>
    </w:rPr>
  </w:style>
  <w:style w:type="character" w:styleId="ListLabel4">
    <w:name w:val="ListLabel 4"/>
    <w:qFormat/>
    <w:rPr>
      <w:rFonts w:ascii="ＭＳ 明朝" w:hAnsi="ＭＳ 明朝" w:eastAsia="ＭＳ 明朝" w:cs="Times New Roman"/>
      <w:sz w:val="24"/>
    </w:rPr>
  </w:style>
  <w:style w:type="character" w:styleId="ListLabel5">
    <w:name w:val="ListLabel 5"/>
    <w:qFormat/>
    <w:rPr>
      <w:rFonts w:ascii="ＭＳ 明朝" w:hAnsi="ＭＳ 明朝" w:eastAsia="ＭＳ 明朝" w:cs="Times New Roman"/>
      <w:sz w:val="24"/>
    </w:rPr>
  </w:style>
  <w:style w:type="character" w:styleId="ListLabel6">
    <w:name w:val="ListLabel 6"/>
    <w:qFormat/>
    <w:rPr>
      <w:rFonts w:ascii="ＭＳ 明朝" w:hAnsi="ＭＳ 明朝" w:eastAsia="ＭＳ 明朝" w:cs="Times New Roman"/>
      <w:sz w:val="24"/>
    </w:rPr>
  </w:style>
  <w:style w:type="character" w:styleId="ListLabel7">
    <w:name w:val="ListLabel 7"/>
    <w:qFormat/>
    <w:rPr>
      <w:rFonts w:ascii="ＭＳ 明朝" w:hAnsi="ＭＳ 明朝" w:eastAsia="ＭＳ 明朝" w:cs="Times New Roman"/>
      <w:sz w:val="24"/>
    </w:rPr>
  </w:style>
  <w:style w:type="character" w:styleId="ListLabel8">
    <w:name w:val="ListLabel 8"/>
    <w:qFormat/>
    <w:rPr>
      <w:rFonts w:ascii="ＭＳ 明朝" w:hAnsi="ＭＳ 明朝" w:eastAsia="ＭＳ 明朝" w:cs="Times New Roman"/>
      <w:sz w:val="24"/>
    </w:rPr>
  </w:style>
  <w:style w:type="character" w:styleId="ListLabel9">
    <w:name w:val="ListLabel 9"/>
    <w:qFormat/>
    <w:rPr>
      <w:rFonts w:ascii="ＭＳ 明朝" w:hAnsi="ＭＳ 明朝" w:eastAsia="ＭＳ 明朝" w:cs="Times New Roman"/>
      <w:sz w:val="24"/>
    </w:rPr>
  </w:style>
  <w:style w:type="character" w:styleId="ListLabel10">
    <w:name w:val="ListLabel 10"/>
    <w:qFormat/>
    <w:rPr>
      <w:rFonts w:ascii="ＭＳ 明朝" w:hAnsi="ＭＳ 明朝" w:eastAsia="ＭＳ 明朝" w:cs="Times New Roman"/>
      <w:sz w:val="24"/>
    </w:rPr>
  </w:style>
  <w:style w:type="character" w:styleId="ListLabel11">
    <w:name w:val="ListLabel 11"/>
    <w:qFormat/>
    <w:rPr>
      <w:rFonts w:ascii="ＭＳ 明朝" w:hAnsi="ＭＳ 明朝" w:eastAsia="ＭＳ 明朝" w:cs="Times New Roman"/>
      <w:sz w:val="24"/>
    </w:rPr>
  </w:style>
  <w:style w:type="character" w:styleId="ListLabel12">
    <w:name w:val="ListLabel 12"/>
    <w:qFormat/>
    <w:rPr>
      <w:rFonts w:ascii="ＭＳ 明朝" w:hAnsi="ＭＳ 明朝" w:eastAsia="ＭＳ 明朝" w:cs="Times New Roman"/>
      <w:sz w:val="24"/>
    </w:rPr>
  </w:style>
  <w:style w:type="character" w:styleId="ListLabel13">
    <w:name w:val="ListLabel 13"/>
    <w:qFormat/>
    <w:rPr>
      <w:rFonts w:ascii="ＭＳ 明朝" w:hAnsi="ＭＳ 明朝" w:eastAsia="ＭＳ 明朝"/>
      <w:sz w:val="24"/>
    </w:rPr>
  </w:style>
  <w:style w:type="character" w:styleId="ListLabel14">
    <w:name w:val="ListLabel 14"/>
    <w:qFormat/>
    <w:rPr>
      <w:rFonts w:ascii="ＭＳ 明朝" w:hAnsi="ＭＳ 明朝" w:eastAsia="ＭＳ 明朝"/>
      <w:color w:val="000000"/>
      <w:sz w:val="10"/>
    </w:rPr>
  </w:style>
  <w:style w:type="character" w:styleId="Rubies">
    <w:name w:val="Rubies"/>
    <w:qFormat/>
    <w:rPr>
      <w:rFonts w:ascii="ＭＳ 明朝" w:hAnsi="ＭＳ 明朝" w:eastAsia="ＭＳ 明朝"/>
      <w:sz w:val="12"/>
      <w:szCs w:val="12"/>
      <w:u w:val="none"/>
      <w:em w:val="none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 w:eastAsia="ＭＳ 明朝"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 w:eastAsia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 w:eastAsia="ＭＳ 明朝" w:cs="DejaVu Sans"/>
      <w:sz w:val="24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overflowPunct w:val="true"/>
      <w:bidi w:val="0"/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qFormat/>
    <w:pPr>
      <w:widowControl w:val="false"/>
      <w:overflowPunct w:val="true"/>
      <w:bidi w:val="0"/>
      <w:jc w:val="right"/>
    </w:pPr>
    <w:rPr>
      <w:rFonts w:ascii="ＭＳ 明朝" w:hAnsi="ＭＳ 明朝" w:eastAsia="ＭＳ 明朝"/>
      <w:sz w:val="24"/>
    </w:rPr>
  </w:style>
  <w:style w:type="paragraph" w:styleId="Date">
    <w:name w:val="Date"/>
    <w:basedOn w:val="Normal"/>
    <w:qFormat/>
    <w:pPr>
      <w:widowControl w:val="false"/>
      <w:overflowPunct w:val="true"/>
      <w:bidi w:val="0"/>
      <w:jc w:val="both"/>
    </w:pPr>
    <w:rPr>
      <w:rFonts w:ascii="ＭＳ 明朝" w:hAnsi="ＭＳ 明朝" w:eastAsia="ＭＳ 明朝"/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 w:eastAsia="ＭＳ 明朝"/>
      <w:sz w:val="24"/>
    </w:rPr>
  </w:style>
  <w:style w:type="paragraph" w:styleId="ListParagraph">
    <w:name w:val="List Paragraph"/>
    <w:basedOn w:val="Normal"/>
    <w:qFormat/>
    <w:pPr>
      <w:widowControl w:val="false"/>
      <w:overflowPunct w:val="true"/>
      <w:bidi w:val="0"/>
      <w:ind w:left="840" w:right="0" w:hanging="0"/>
      <w:jc w:val="both"/>
    </w:pPr>
    <w:rPr>
      <w:rFonts w:ascii="ＭＳ 明朝" w:hAnsi="ＭＳ 明朝" w:eastAsia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Application/>
  <Pages>2</Pages>
  <Words>412</Words>
  <Characters>420</Characters>
  <CharactersWithSpaces>492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2024-01-10T11:11:00Z</dcterms:created>
  <dc:creator>MACHI81</dc:creator>
  <dc:description/>
  <dc:language>en-US</dc:language>
  <cp:lastModifiedBy>平 健太郎</cp:lastModifiedBy>
  <cp:lastPrinted>2023-04-10T09:45:00Z</cp:lastPrinted>
  <dcterms:modified xsi:type="dcterms:W3CDTF">2025-03-03T01:58:00Z</dcterms:modified>
  <cp:revision>79</cp:revision>
  <dc:subject/>
  <dc:title>山陽小野田市ふるさとづくり推進事業等補助金交付要綱</dc:title>
</cp:coreProperties>
</file>