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D0" w:rsidRPr="003E4DF0" w:rsidRDefault="007C5D21" w:rsidP="00287AD0">
      <w:pPr>
        <w:jc w:val="center"/>
        <w:rPr>
          <w:sz w:val="24"/>
        </w:rPr>
      </w:pPr>
      <w:bookmarkStart w:id="0" w:name="_GoBack"/>
      <w:bookmarkEnd w:id="0"/>
      <w:r w:rsidRPr="003E4DF0">
        <w:rPr>
          <w:rFonts w:hint="eastAsia"/>
          <w:sz w:val="24"/>
        </w:rPr>
        <w:t>農地法第４条第１項の規定による農地転用届出書</w:t>
      </w:r>
    </w:p>
    <w:p w:rsidR="003E4DF0" w:rsidRPr="00E7321F" w:rsidRDefault="003E4DF0" w:rsidP="003E4DF0">
      <w:pPr>
        <w:overflowPunct w:val="0"/>
        <w:rPr>
          <w:rFonts w:cs="ＭＳ 明朝"/>
          <w:color w:val="000000"/>
          <w:kern w:val="0"/>
          <w:sz w:val="24"/>
        </w:rPr>
      </w:pPr>
    </w:p>
    <w:p w:rsidR="003E4DF0" w:rsidRPr="00E7321F" w:rsidRDefault="003E4DF0" w:rsidP="003E4DF0">
      <w:pPr>
        <w:wordWrap w:val="0"/>
        <w:overflowPunct w:val="0"/>
        <w:jc w:val="right"/>
        <w:rPr>
          <w:rFonts w:cs="ＭＳ 明朝"/>
          <w:color w:val="000000"/>
          <w:kern w:val="0"/>
          <w:sz w:val="24"/>
        </w:rPr>
      </w:pPr>
      <w:r w:rsidRPr="003E4DF0">
        <w:rPr>
          <w:rFonts w:cs="ＭＳ 明朝" w:hint="eastAsia"/>
          <w:color w:val="000000"/>
          <w:kern w:val="0"/>
          <w:sz w:val="24"/>
        </w:rPr>
        <w:t xml:space="preserve"> </w:t>
      </w:r>
      <w:r w:rsidR="00355BDA">
        <w:rPr>
          <w:rFonts w:cs="ＭＳ 明朝" w:hint="eastAsia"/>
          <w:color w:val="000000"/>
          <w:kern w:val="0"/>
          <w:sz w:val="24"/>
        </w:rPr>
        <w:t>令和</w:t>
      </w:r>
      <w:r w:rsidRPr="003E4DF0">
        <w:rPr>
          <w:rFonts w:cs="ＭＳ 明朝" w:hint="eastAsia"/>
          <w:color w:val="000000"/>
          <w:kern w:val="0"/>
          <w:sz w:val="24"/>
        </w:rPr>
        <w:t xml:space="preserve">   年　　月　　日</w:t>
      </w:r>
      <w:r w:rsidRPr="00E7321F">
        <w:rPr>
          <w:rFonts w:cs="ＭＳ 明朝" w:hint="eastAsia"/>
          <w:color w:val="000000"/>
          <w:kern w:val="0"/>
          <w:sz w:val="24"/>
        </w:rPr>
        <w:t xml:space="preserve">　　</w:t>
      </w:r>
    </w:p>
    <w:p w:rsidR="003E4DF0" w:rsidRPr="003E4DF0" w:rsidRDefault="003E4DF0" w:rsidP="003E4DF0">
      <w:pPr>
        <w:overflowPunct w:val="0"/>
        <w:rPr>
          <w:rFonts w:hAnsi="Times New Roman"/>
          <w:color w:val="000000"/>
          <w:spacing w:val="2"/>
          <w:kern w:val="0"/>
          <w:sz w:val="24"/>
        </w:rPr>
      </w:pPr>
    </w:p>
    <w:p w:rsidR="003E4DF0" w:rsidRPr="003E4DF0" w:rsidRDefault="003E4DF0" w:rsidP="003E4DF0">
      <w:pPr>
        <w:overflowPunct w:val="0"/>
        <w:rPr>
          <w:rFonts w:hAnsi="Times New Roman"/>
          <w:color w:val="000000"/>
          <w:spacing w:val="2"/>
          <w:kern w:val="0"/>
          <w:sz w:val="24"/>
        </w:rPr>
      </w:pPr>
      <w:r w:rsidRPr="003E4DF0">
        <w:rPr>
          <w:rFonts w:cs="ＭＳ 明朝" w:hint="eastAsia"/>
          <w:color w:val="000000"/>
          <w:kern w:val="0"/>
          <w:sz w:val="24"/>
        </w:rPr>
        <w:t xml:space="preserve">　山陽小野田市農業委員会会長　様</w:t>
      </w:r>
    </w:p>
    <w:p w:rsidR="003E4DF0" w:rsidRPr="003E4DF0" w:rsidRDefault="003E4DF0" w:rsidP="003E4DF0">
      <w:pPr>
        <w:overflowPunct w:val="0"/>
        <w:rPr>
          <w:rFonts w:hAnsi="Times New Roman"/>
          <w:color w:val="000000"/>
          <w:spacing w:val="2"/>
          <w:kern w:val="0"/>
          <w:sz w:val="24"/>
        </w:rPr>
      </w:pPr>
    </w:p>
    <w:tbl>
      <w:tblPr>
        <w:tblW w:w="0" w:type="auto"/>
        <w:tblInd w:w="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64"/>
        <w:gridCol w:w="4428"/>
      </w:tblGrid>
      <w:tr w:rsidR="003E4DF0" w:rsidRPr="003E4DF0" w:rsidTr="003E4DF0">
        <w:trPr>
          <w:trHeight w:val="91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DF0" w:rsidRPr="003E4DF0" w:rsidRDefault="003E4DF0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届出</w:t>
            </w:r>
            <w:r w:rsidRPr="003E4DF0">
              <w:rPr>
                <w:rFonts w:cs="ＭＳ 明朝" w:hint="eastAsia"/>
                <w:color w:val="000000"/>
                <w:szCs w:val="21"/>
              </w:rPr>
              <w:t>者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4DF0" w:rsidRPr="003E4DF0" w:rsidRDefault="003E4DF0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rPr>
                <w:rFonts w:cs="ＭＳ 明朝"/>
                <w:color w:val="000000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住所</w:t>
            </w:r>
          </w:p>
          <w:p w:rsidR="003E4DF0" w:rsidRPr="003E4DF0" w:rsidRDefault="003E4DF0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氏名　　　　　　　　   　　 　       ㊞</w:t>
            </w:r>
          </w:p>
        </w:tc>
      </w:tr>
    </w:tbl>
    <w:p w:rsidR="003E4DF0" w:rsidRDefault="002A69A9" w:rsidP="003E4DF0">
      <w:pPr>
        <w:overflowPunct w:val="0"/>
        <w:rPr>
          <w:rFonts w:hAnsi="Times New Roman"/>
          <w:color w:val="000000"/>
          <w:spacing w:val="2"/>
          <w:kern w:val="0"/>
          <w:szCs w:val="21"/>
        </w:rPr>
      </w:pPr>
      <w:r>
        <w:rPr>
          <w:rFonts w:hAnsi="Times New Roman"/>
          <w:color w:val="000000"/>
          <w:spacing w:val="2"/>
          <w:kern w:val="0"/>
          <w:szCs w:val="21"/>
        </w:rPr>
        <w:t xml:space="preserve">　　　　　　　　　　　　　　　　　　　　　　　　　　　電話番号</w:t>
      </w:r>
    </w:p>
    <w:p w:rsidR="002A69A9" w:rsidRDefault="002A69A9" w:rsidP="002A69A9">
      <w:pPr>
        <w:overflowPunct w:val="0"/>
        <w:ind w:firstLineChars="2715" w:firstLine="5810"/>
        <w:rPr>
          <w:rFonts w:hAnsi="Times New Roman"/>
          <w:color w:val="000000"/>
          <w:spacing w:val="2"/>
          <w:kern w:val="0"/>
          <w:szCs w:val="21"/>
        </w:rPr>
      </w:pPr>
      <w:r>
        <w:rPr>
          <w:rFonts w:hAnsi="Times New Roman" w:hint="eastAsia"/>
          <w:color w:val="000000"/>
          <w:spacing w:val="2"/>
          <w:kern w:val="0"/>
          <w:szCs w:val="21"/>
        </w:rPr>
        <w:t>F</w:t>
      </w:r>
      <w:r>
        <w:rPr>
          <w:rFonts w:hAnsi="Times New Roman"/>
          <w:color w:val="000000"/>
          <w:spacing w:val="2"/>
          <w:kern w:val="0"/>
          <w:szCs w:val="21"/>
        </w:rPr>
        <w:t>AX番号</w:t>
      </w:r>
    </w:p>
    <w:p w:rsidR="006C310D" w:rsidRPr="003E4DF0" w:rsidRDefault="006C310D" w:rsidP="002A69A9">
      <w:pPr>
        <w:overflowPunct w:val="0"/>
        <w:ind w:firstLineChars="2715" w:firstLine="5810"/>
        <w:rPr>
          <w:rFonts w:hAnsi="Times New Roman"/>
          <w:color w:val="000000"/>
          <w:spacing w:val="2"/>
          <w:kern w:val="0"/>
          <w:szCs w:val="21"/>
        </w:rPr>
      </w:pPr>
    </w:p>
    <w:p w:rsidR="003E4DF0" w:rsidRPr="00E7321F" w:rsidRDefault="003E4DF0" w:rsidP="003E4DF0">
      <w:pPr>
        <w:overflowPunct w:val="0"/>
        <w:rPr>
          <w:rFonts w:cs="ＭＳ 明朝"/>
          <w:color w:val="000000"/>
          <w:kern w:val="0"/>
          <w:sz w:val="22"/>
          <w:szCs w:val="22"/>
        </w:rPr>
      </w:pPr>
      <w:r w:rsidRPr="003E4DF0">
        <w:rPr>
          <w:rFonts w:cs="ＭＳ 明朝" w:hint="eastAsia"/>
          <w:color w:val="000000"/>
          <w:kern w:val="0"/>
          <w:szCs w:val="21"/>
        </w:rPr>
        <w:t xml:space="preserve">　</w:t>
      </w:r>
      <w:r w:rsidR="00760A95" w:rsidRPr="00760A95">
        <w:rPr>
          <w:rFonts w:cs="ＭＳ 明朝" w:hint="eastAsia"/>
          <w:color w:val="000000"/>
          <w:kern w:val="0"/>
          <w:szCs w:val="21"/>
        </w:rPr>
        <w:t>下記の土地は、農地法第</w:t>
      </w:r>
      <w:r w:rsidR="00760A95">
        <w:rPr>
          <w:rFonts w:cs="ＭＳ 明朝" w:hint="eastAsia"/>
          <w:color w:val="000000"/>
          <w:kern w:val="0"/>
          <w:szCs w:val="21"/>
        </w:rPr>
        <w:t>４</w:t>
      </w:r>
      <w:r w:rsidR="00760A95" w:rsidRPr="00760A95">
        <w:rPr>
          <w:rFonts w:cs="ＭＳ 明朝" w:hint="eastAsia"/>
          <w:color w:val="000000"/>
          <w:kern w:val="0"/>
          <w:szCs w:val="21"/>
        </w:rPr>
        <w:t>条第１項の規定により、同法施行規則第３２条</w:t>
      </w:r>
      <w:r w:rsidR="00760A95">
        <w:rPr>
          <w:rFonts w:cs="ＭＳ 明朝" w:hint="eastAsia"/>
          <w:color w:val="000000"/>
          <w:kern w:val="0"/>
          <w:szCs w:val="21"/>
        </w:rPr>
        <w:t>第１項</w:t>
      </w:r>
      <w:r w:rsidR="00760A95" w:rsidRPr="00760A95">
        <w:rPr>
          <w:rFonts w:cs="ＭＳ 明朝" w:hint="eastAsia"/>
          <w:color w:val="000000"/>
          <w:kern w:val="0"/>
          <w:szCs w:val="21"/>
        </w:rPr>
        <w:t>の農地の転用の制限の例外事項に該当しますので、関係書類を添えて届け出ます。</w:t>
      </w:r>
    </w:p>
    <w:p w:rsidR="003E4DF0" w:rsidRPr="003E4DF0" w:rsidRDefault="003E4DF0" w:rsidP="003E4DF0">
      <w:pPr>
        <w:overflowPunct w:val="0"/>
        <w:jc w:val="center"/>
        <w:rPr>
          <w:rFonts w:hAnsi="Times New Roman"/>
          <w:color w:val="000000"/>
          <w:spacing w:val="2"/>
          <w:kern w:val="0"/>
          <w:sz w:val="22"/>
          <w:szCs w:val="22"/>
        </w:rPr>
      </w:pPr>
      <w:r w:rsidRPr="003E4DF0">
        <w:rPr>
          <w:rFonts w:cs="ＭＳ 明朝" w:hint="eastAsia"/>
          <w:color w:val="000000"/>
          <w:kern w:val="0"/>
          <w:sz w:val="22"/>
          <w:szCs w:val="22"/>
        </w:rPr>
        <w:t>記</w:t>
      </w:r>
    </w:p>
    <w:tbl>
      <w:tblPr>
        <w:tblW w:w="94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84"/>
        <w:gridCol w:w="1121"/>
        <w:gridCol w:w="973"/>
        <w:gridCol w:w="241"/>
        <w:gridCol w:w="732"/>
        <w:gridCol w:w="699"/>
        <w:gridCol w:w="274"/>
        <w:gridCol w:w="875"/>
        <w:gridCol w:w="876"/>
        <w:gridCol w:w="620"/>
        <w:gridCol w:w="401"/>
        <w:gridCol w:w="1149"/>
        <w:gridCol w:w="1150"/>
      </w:tblGrid>
      <w:tr w:rsidR="00740552" w:rsidRPr="003E4DF0" w:rsidTr="00D15775">
        <w:trPr>
          <w:trHeight w:val="36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土地の表示等</w:t>
            </w: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市町</w:t>
            </w: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大字</w:t>
            </w: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字</w:t>
            </w: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地番</w:t>
            </w: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地　　目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面積</w:t>
            </w: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所有者</w:t>
            </w: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耕作者</w:t>
            </w:r>
          </w:p>
          <w:p w:rsidR="00740552" w:rsidRPr="003E4DF0" w:rsidRDefault="00740552" w:rsidP="00740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</w:tr>
      <w:tr w:rsidR="00740552" w:rsidRPr="003E4DF0" w:rsidTr="00D15775">
        <w:trPr>
          <w:trHeight w:val="1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登記簿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現況</w:t>
            </w:r>
          </w:p>
        </w:tc>
        <w:tc>
          <w:tcPr>
            <w:tcW w:w="10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</w:tr>
      <w:tr w:rsidR="00740552" w:rsidRPr="003E4DF0" w:rsidTr="00D15775">
        <w:trPr>
          <w:trHeight w:val="1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  <w:r>
              <w:rPr>
                <w:rFonts w:hAnsi="Times New Roman" w:hint="eastAsia"/>
                <w:color w:val="000000"/>
                <w:spacing w:val="2"/>
                <w:szCs w:val="21"/>
              </w:rPr>
              <w:t>山陽</w:t>
            </w: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  <w:r>
              <w:rPr>
                <w:rFonts w:hAnsi="Times New Roman" w:hint="eastAsia"/>
                <w:color w:val="000000"/>
                <w:spacing w:val="2"/>
                <w:szCs w:val="21"/>
              </w:rPr>
              <w:t>小野田市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740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 w:val="18"/>
                <w:szCs w:val="18"/>
              </w:rPr>
              <w:t>㎡</w:t>
            </w:r>
          </w:p>
          <w:p w:rsidR="00740552" w:rsidRPr="003E4DF0" w:rsidRDefault="00740552" w:rsidP="00740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</w:tr>
      <w:tr w:rsidR="00740552" w:rsidRPr="003E4DF0" w:rsidTr="00D15775">
        <w:trPr>
          <w:trHeight w:val="1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740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740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</w:tr>
      <w:tr w:rsidR="00740552" w:rsidRPr="003E4DF0" w:rsidTr="00D15775">
        <w:trPr>
          <w:trHeight w:val="1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52" w:rsidRPr="003E4DF0" w:rsidRDefault="00740552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740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740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740552" w:rsidRPr="003E4DF0" w:rsidRDefault="00740552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</w:tr>
      <w:tr w:rsidR="003E4DF0" w:rsidRPr="003E4DF0" w:rsidTr="00D15775">
        <w:trPr>
          <w:trHeight w:val="337"/>
        </w:trPr>
        <w:tc>
          <w:tcPr>
            <w:tcW w:w="1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F0" w:rsidRPr="003E4DF0" w:rsidRDefault="003E4DF0" w:rsidP="00E732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現況地目</w:t>
            </w:r>
          </w:p>
          <w:p w:rsidR="003E4DF0" w:rsidRPr="003E4DF0" w:rsidRDefault="003E4DF0" w:rsidP="00E73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別面積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F0" w:rsidRPr="003E4DF0" w:rsidRDefault="003E4DF0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田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F0" w:rsidRPr="003E4DF0" w:rsidRDefault="003E4DF0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畑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F0" w:rsidRPr="003E4DF0" w:rsidRDefault="003E4DF0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計</w:t>
            </w:r>
          </w:p>
        </w:tc>
      </w:tr>
      <w:tr w:rsidR="003E4DF0" w:rsidRPr="003E4DF0" w:rsidTr="00D15775">
        <w:trPr>
          <w:trHeight w:val="398"/>
        </w:trPr>
        <w:tc>
          <w:tcPr>
            <w:tcW w:w="15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F0" w:rsidRPr="003E4DF0" w:rsidRDefault="003E4DF0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F0" w:rsidRPr="003E4DF0" w:rsidRDefault="003E4DF0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㎡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F0" w:rsidRPr="003E4DF0" w:rsidRDefault="003E4DF0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㎡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F0" w:rsidRPr="003E4DF0" w:rsidRDefault="003E4DF0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㎡</w:t>
            </w:r>
          </w:p>
        </w:tc>
      </w:tr>
      <w:tr w:rsidR="00DC4A48" w:rsidRPr="003E4DF0" w:rsidTr="002A69A9">
        <w:trPr>
          <w:trHeight w:val="62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A48" w:rsidRPr="003E4DF0" w:rsidRDefault="00DC4A48" w:rsidP="00DC4A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転用</w:t>
            </w:r>
            <w:r w:rsidRPr="003E4DF0">
              <w:rPr>
                <w:rFonts w:cs="ＭＳ 明朝" w:hint="eastAsia"/>
                <w:color w:val="000000"/>
                <w:szCs w:val="21"/>
              </w:rPr>
              <w:t>計画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A48" w:rsidRPr="003E4DF0" w:rsidRDefault="00DC4A48" w:rsidP="00DC4A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rPr>
                <w:rFonts w:hAnsi="Times New Roman"/>
                <w:color w:val="000000"/>
                <w:spacing w:val="2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転用の</w:t>
            </w:r>
            <w:r w:rsidRPr="003E4DF0">
              <w:rPr>
                <w:rFonts w:cs="ＭＳ 明朝" w:hint="eastAsia"/>
                <w:color w:val="000000"/>
                <w:szCs w:val="21"/>
              </w:rPr>
              <w:t>目的</w:t>
            </w:r>
          </w:p>
        </w:tc>
        <w:tc>
          <w:tcPr>
            <w:tcW w:w="6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48" w:rsidRPr="003E4DF0" w:rsidRDefault="00DC4A48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</w:tr>
      <w:tr w:rsidR="00DC4A48" w:rsidRPr="003E4DF0" w:rsidTr="002A69A9">
        <w:trPr>
          <w:trHeight w:val="559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4A48" w:rsidRPr="003E4DF0" w:rsidRDefault="00DC4A48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A48" w:rsidRPr="003E4DF0" w:rsidRDefault="00DC4A48" w:rsidP="00DC4A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rPr>
                <w:rFonts w:hAnsi="Times New Roman"/>
                <w:color w:val="000000"/>
                <w:spacing w:val="2"/>
                <w:szCs w:val="21"/>
              </w:rPr>
            </w:pPr>
            <w:r w:rsidRPr="003E4DF0">
              <w:rPr>
                <w:rFonts w:cs="ＭＳ 明朝" w:hint="eastAsia"/>
                <w:color w:val="000000"/>
                <w:szCs w:val="21"/>
              </w:rPr>
              <w:t>工事の期間</w:t>
            </w:r>
          </w:p>
        </w:tc>
        <w:tc>
          <w:tcPr>
            <w:tcW w:w="6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A48" w:rsidRPr="003E4DF0" w:rsidRDefault="00355BDA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/>
                <w:color w:val="000000"/>
                <w:spacing w:val="2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令和</w:t>
            </w:r>
            <w:r w:rsidR="00DC4A48" w:rsidRPr="003E4DF0">
              <w:rPr>
                <w:rFonts w:cs="ＭＳ 明朝" w:hint="eastAsia"/>
                <w:color w:val="000000"/>
                <w:szCs w:val="21"/>
              </w:rPr>
              <w:t xml:space="preserve">　　年　　月　　日から</w:t>
            </w:r>
            <w:r>
              <w:rPr>
                <w:rFonts w:cs="ＭＳ 明朝" w:hint="eastAsia"/>
                <w:color w:val="000000"/>
                <w:szCs w:val="21"/>
              </w:rPr>
              <w:t>令和</w:t>
            </w:r>
            <w:r w:rsidR="00DC4A48" w:rsidRPr="003E4DF0">
              <w:rPr>
                <w:rFonts w:cs="ＭＳ 明朝" w:hint="eastAsia"/>
                <w:color w:val="000000"/>
                <w:szCs w:val="21"/>
              </w:rPr>
              <w:t xml:space="preserve">　　年　　月　　日まで</w:t>
            </w:r>
          </w:p>
        </w:tc>
      </w:tr>
      <w:tr w:rsidR="00DC4A48" w:rsidRPr="003E4DF0" w:rsidTr="00D15775">
        <w:trPr>
          <w:trHeight w:val="1692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A48" w:rsidRPr="003E4DF0" w:rsidRDefault="00DC4A48" w:rsidP="003E4DF0">
            <w:pPr>
              <w:widowControl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A48" w:rsidRPr="003E4DF0" w:rsidRDefault="00DC4A48" w:rsidP="00DC4A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rPr>
                <w:rFonts w:hAnsi="Times New Roman"/>
                <w:color w:val="000000"/>
                <w:spacing w:val="2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転用の目的に係る事業又は施設の概要</w:t>
            </w:r>
          </w:p>
        </w:tc>
        <w:tc>
          <w:tcPr>
            <w:tcW w:w="6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48" w:rsidRDefault="00DC4A48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cs="ＭＳ 明朝"/>
                <w:color w:val="000000"/>
                <w:szCs w:val="21"/>
              </w:rPr>
            </w:pPr>
          </w:p>
          <w:p w:rsidR="00DC4A48" w:rsidRDefault="00DC4A48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cs="ＭＳ 明朝"/>
                <w:color w:val="000000"/>
                <w:szCs w:val="21"/>
              </w:rPr>
            </w:pPr>
          </w:p>
          <w:p w:rsidR="00DC4A48" w:rsidRDefault="00DC4A48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DC4A48" w:rsidRPr="003E4DF0" w:rsidRDefault="00DC4A48" w:rsidP="00DC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</w:tr>
      <w:tr w:rsidR="00DC4A48" w:rsidRPr="003E4DF0" w:rsidTr="002A69A9">
        <w:trPr>
          <w:trHeight w:val="1116"/>
        </w:trPr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48" w:rsidRPr="003E4DF0" w:rsidRDefault="00DC4A48" w:rsidP="00DC4A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  <w:r>
              <w:rPr>
                <w:rFonts w:hAnsi="Times New Roman" w:hint="eastAsia"/>
                <w:color w:val="000000"/>
                <w:spacing w:val="2"/>
                <w:szCs w:val="21"/>
              </w:rPr>
              <w:t>転用することによって生ずる付近の農地、作物等の被害の防除施設の概要</w:t>
            </w:r>
          </w:p>
        </w:tc>
        <w:tc>
          <w:tcPr>
            <w:tcW w:w="67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A48" w:rsidRDefault="00DC4A48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  <w:p w:rsidR="00E7321F" w:rsidRPr="003E4DF0" w:rsidRDefault="00E7321F" w:rsidP="003E4D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/>
                <w:color w:val="000000"/>
                <w:spacing w:val="2"/>
                <w:szCs w:val="21"/>
              </w:rPr>
            </w:pPr>
          </w:p>
        </w:tc>
      </w:tr>
    </w:tbl>
    <w:p w:rsidR="000F050D" w:rsidRPr="00D328FB" w:rsidRDefault="000F050D" w:rsidP="000F050D">
      <w:pPr>
        <w:numPr>
          <w:ilvl w:val="0"/>
          <w:numId w:val="4"/>
        </w:numPr>
        <w:rPr>
          <w:b/>
          <w:sz w:val="22"/>
          <w:szCs w:val="22"/>
        </w:rPr>
      </w:pPr>
      <w:r w:rsidRPr="00D328FB">
        <w:rPr>
          <w:rFonts w:hint="eastAsia"/>
          <w:b/>
          <w:sz w:val="22"/>
          <w:szCs w:val="22"/>
        </w:rPr>
        <w:t>添付書類</w:t>
      </w:r>
    </w:p>
    <w:p w:rsidR="00E002D9" w:rsidRDefault="000F050D" w:rsidP="00D328FB">
      <w:pPr>
        <w:ind w:firstLineChars="100" w:firstLine="221"/>
        <w:rPr>
          <w:b/>
          <w:sz w:val="22"/>
          <w:szCs w:val="22"/>
        </w:rPr>
      </w:pPr>
      <w:r w:rsidRPr="00D328FB">
        <w:rPr>
          <w:rFonts w:hint="eastAsia"/>
          <w:b/>
          <w:sz w:val="22"/>
          <w:szCs w:val="22"/>
        </w:rPr>
        <w:t>土地登記簿謄本</w:t>
      </w:r>
      <w:r w:rsidR="00E7321F" w:rsidRPr="00D328FB">
        <w:rPr>
          <w:rFonts w:hint="eastAsia"/>
          <w:b/>
          <w:sz w:val="22"/>
          <w:szCs w:val="22"/>
        </w:rPr>
        <w:t>、</w:t>
      </w:r>
      <w:r w:rsidRPr="00D328FB">
        <w:rPr>
          <w:rFonts w:hint="eastAsia"/>
          <w:b/>
          <w:sz w:val="22"/>
          <w:szCs w:val="22"/>
        </w:rPr>
        <w:t>分間図</w:t>
      </w:r>
      <w:r w:rsidR="00E7321F" w:rsidRPr="00D328FB">
        <w:rPr>
          <w:rFonts w:hint="eastAsia"/>
          <w:b/>
          <w:sz w:val="22"/>
          <w:szCs w:val="22"/>
        </w:rPr>
        <w:t>、</w:t>
      </w:r>
      <w:r w:rsidRPr="00D328FB">
        <w:rPr>
          <w:rFonts w:hint="eastAsia"/>
          <w:b/>
          <w:sz w:val="22"/>
          <w:szCs w:val="22"/>
        </w:rPr>
        <w:t>位置図</w:t>
      </w:r>
      <w:r w:rsidR="00E7321F" w:rsidRPr="00D328FB">
        <w:rPr>
          <w:rFonts w:hint="eastAsia"/>
          <w:b/>
          <w:sz w:val="22"/>
          <w:szCs w:val="22"/>
        </w:rPr>
        <w:t>、</w:t>
      </w:r>
      <w:r w:rsidR="002214C2" w:rsidRPr="00D328FB">
        <w:rPr>
          <w:rFonts w:hint="eastAsia"/>
          <w:b/>
          <w:sz w:val="22"/>
          <w:szCs w:val="22"/>
        </w:rPr>
        <w:t>埋立ての断面図</w:t>
      </w:r>
      <w:r w:rsidR="00E7321F" w:rsidRPr="00D328FB">
        <w:rPr>
          <w:rFonts w:hint="eastAsia"/>
          <w:b/>
          <w:sz w:val="22"/>
          <w:szCs w:val="22"/>
        </w:rPr>
        <w:t>、土地利用計画図、建物図</w:t>
      </w:r>
      <w:r w:rsidR="00D328FB">
        <w:rPr>
          <w:rFonts w:hint="eastAsia"/>
          <w:b/>
          <w:sz w:val="22"/>
          <w:szCs w:val="22"/>
        </w:rPr>
        <w:t>、</w:t>
      </w:r>
    </w:p>
    <w:p w:rsidR="00E7321F" w:rsidRPr="00D328FB" w:rsidRDefault="00860EE0" w:rsidP="00D328FB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被害防除計画書、</w:t>
      </w:r>
      <w:r w:rsidR="00E002D9">
        <w:rPr>
          <w:rFonts w:hint="eastAsia"/>
          <w:b/>
          <w:sz w:val="22"/>
          <w:szCs w:val="22"/>
        </w:rPr>
        <w:t xml:space="preserve">その他（　　　　　　　　　　</w:t>
      </w:r>
      <w:r>
        <w:rPr>
          <w:rFonts w:hint="eastAsia"/>
          <w:b/>
          <w:sz w:val="22"/>
          <w:szCs w:val="22"/>
        </w:rPr>
        <w:t xml:space="preserve">　　</w:t>
      </w:r>
      <w:r w:rsidR="00E002D9">
        <w:rPr>
          <w:rFonts w:hint="eastAsia"/>
          <w:b/>
          <w:sz w:val="22"/>
          <w:szCs w:val="22"/>
        </w:rPr>
        <w:t>）</w:t>
      </w:r>
    </w:p>
    <w:p w:rsidR="00E7321F" w:rsidRPr="00D328FB" w:rsidRDefault="002214C2" w:rsidP="00E7321F">
      <w:pPr>
        <w:rPr>
          <w:sz w:val="22"/>
          <w:szCs w:val="22"/>
        </w:rPr>
      </w:pPr>
      <w:r w:rsidRPr="00D328FB">
        <w:rPr>
          <w:rFonts w:hint="eastAsia"/>
          <w:sz w:val="22"/>
          <w:szCs w:val="22"/>
        </w:rPr>
        <w:t>注：この申し出は、</w:t>
      </w:r>
      <w:r w:rsidR="00E7321F" w:rsidRPr="00D328FB">
        <w:rPr>
          <w:rFonts w:hint="eastAsia"/>
          <w:sz w:val="22"/>
          <w:szCs w:val="22"/>
        </w:rPr>
        <w:t>２００㎡以内の</w:t>
      </w:r>
      <w:r w:rsidR="008342D8">
        <w:rPr>
          <w:rFonts w:hint="eastAsia"/>
          <w:sz w:val="22"/>
          <w:szCs w:val="22"/>
        </w:rPr>
        <w:t>農用地の</w:t>
      </w:r>
      <w:r w:rsidR="00E7321F" w:rsidRPr="00D328FB">
        <w:rPr>
          <w:rFonts w:hint="eastAsia"/>
          <w:sz w:val="22"/>
          <w:szCs w:val="22"/>
        </w:rPr>
        <w:t>農業用施設への転用です。</w:t>
      </w:r>
    </w:p>
    <w:p w:rsidR="00E7321F" w:rsidRPr="00D328FB" w:rsidRDefault="00E7321F" w:rsidP="00D328FB">
      <w:pPr>
        <w:ind w:firstLineChars="200" w:firstLine="440"/>
        <w:rPr>
          <w:sz w:val="22"/>
          <w:szCs w:val="22"/>
        </w:rPr>
      </w:pPr>
      <w:r w:rsidRPr="00D328FB">
        <w:rPr>
          <w:rFonts w:hint="eastAsia"/>
          <w:sz w:val="22"/>
          <w:szCs w:val="22"/>
        </w:rPr>
        <w:t>それ以外の</w:t>
      </w:r>
      <w:r w:rsidR="002214C2" w:rsidRPr="00D328FB">
        <w:rPr>
          <w:rFonts w:hint="eastAsia"/>
          <w:sz w:val="22"/>
          <w:szCs w:val="22"/>
        </w:rPr>
        <w:t>宅地造成的な埋立ては出来ません。</w:t>
      </w:r>
    </w:p>
    <w:sectPr w:rsidR="00E7321F" w:rsidRPr="00D328FB" w:rsidSect="00E7321F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6A" w:rsidRDefault="00A94D6A" w:rsidP="008342D8">
      <w:r>
        <w:separator/>
      </w:r>
    </w:p>
  </w:endnote>
  <w:endnote w:type="continuationSeparator" w:id="0">
    <w:p w:rsidR="00A94D6A" w:rsidRDefault="00A94D6A" w:rsidP="0083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6A" w:rsidRDefault="00A94D6A" w:rsidP="008342D8">
      <w:r>
        <w:separator/>
      </w:r>
    </w:p>
  </w:footnote>
  <w:footnote w:type="continuationSeparator" w:id="0">
    <w:p w:rsidR="00A94D6A" w:rsidRDefault="00A94D6A" w:rsidP="0083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671B"/>
    <w:multiLevelType w:val="hybridMultilevel"/>
    <w:tmpl w:val="A1F26918"/>
    <w:lvl w:ilvl="0" w:tplc="789EABA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C312C8"/>
    <w:multiLevelType w:val="hybridMultilevel"/>
    <w:tmpl w:val="B1E07410"/>
    <w:lvl w:ilvl="0" w:tplc="C9F075F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0754E3"/>
    <w:multiLevelType w:val="hybridMultilevel"/>
    <w:tmpl w:val="2E40B850"/>
    <w:lvl w:ilvl="0" w:tplc="9D38D9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93381"/>
    <w:multiLevelType w:val="hybridMultilevel"/>
    <w:tmpl w:val="B0820EBA"/>
    <w:lvl w:ilvl="0" w:tplc="880A6D82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37D078A3"/>
    <w:multiLevelType w:val="hybridMultilevel"/>
    <w:tmpl w:val="140A29EE"/>
    <w:lvl w:ilvl="0" w:tplc="F6E07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5326A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2F9D"/>
    <w:multiLevelType w:val="hybridMultilevel"/>
    <w:tmpl w:val="E566049A"/>
    <w:lvl w:ilvl="0" w:tplc="9BEADA2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711FC1"/>
    <w:multiLevelType w:val="multilevel"/>
    <w:tmpl w:val="140A29E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1B"/>
    <w:rsid w:val="0003392A"/>
    <w:rsid w:val="000F050D"/>
    <w:rsid w:val="00141AA1"/>
    <w:rsid w:val="002214C2"/>
    <w:rsid w:val="00222092"/>
    <w:rsid w:val="00287AD0"/>
    <w:rsid w:val="002A69A9"/>
    <w:rsid w:val="00355BDA"/>
    <w:rsid w:val="003D0869"/>
    <w:rsid w:val="003D1399"/>
    <w:rsid w:val="003E4DF0"/>
    <w:rsid w:val="00431917"/>
    <w:rsid w:val="004A4875"/>
    <w:rsid w:val="00510FE3"/>
    <w:rsid w:val="005343C3"/>
    <w:rsid w:val="005424F2"/>
    <w:rsid w:val="006246A4"/>
    <w:rsid w:val="0062507D"/>
    <w:rsid w:val="006A5C25"/>
    <w:rsid w:val="006C310D"/>
    <w:rsid w:val="00740552"/>
    <w:rsid w:val="00760A95"/>
    <w:rsid w:val="00766E44"/>
    <w:rsid w:val="007C5D21"/>
    <w:rsid w:val="008342D8"/>
    <w:rsid w:val="00860EE0"/>
    <w:rsid w:val="009B799B"/>
    <w:rsid w:val="009C70AA"/>
    <w:rsid w:val="00A271F5"/>
    <w:rsid w:val="00A94D6A"/>
    <w:rsid w:val="00AF1C01"/>
    <w:rsid w:val="00B85710"/>
    <w:rsid w:val="00BD6A1B"/>
    <w:rsid w:val="00BE3A1D"/>
    <w:rsid w:val="00C40721"/>
    <w:rsid w:val="00C5776A"/>
    <w:rsid w:val="00C97CD6"/>
    <w:rsid w:val="00D15775"/>
    <w:rsid w:val="00D3188A"/>
    <w:rsid w:val="00D328FB"/>
    <w:rsid w:val="00DB07A4"/>
    <w:rsid w:val="00DC4A48"/>
    <w:rsid w:val="00E002D9"/>
    <w:rsid w:val="00E7321F"/>
    <w:rsid w:val="00E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79C50-9D0D-44A4-94BB-9927BAFB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1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0FE3"/>
    <w:pPr>
      <w:jc w:val="center"/>
    </w:pPr>
    <w:rPr>
      <w:sz w:val="24"/>
    </w:rPr>
  </w:style>
  <w:style w:type="paragraph" w:styleId="a4">
    <w:name w:val="Closing"/>
    <w:basedOn w:val="a"/>
    <w:rsid w:val="00510FE3"/>
    <w:pPr>
      <w:jc w:val="right"/>
    </w:pPr>
    <w:rPr>
      <w:sz w:val="24"/>
    </w:rPr>
  </w:style>
  <w:style w:type="paragraph" w:styleId="a5">
    <w:name w:val="Balloon Text"/>
    <w:basedOn w:val="a"/>
    <w:semiHidden/>
    <w:rsid w:val="005424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34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342D8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rsid w:val="00834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342D8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F617-D75A-47A9-8495-222F2ECA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法題４条１項６号の届出(農地転用制限の例外)</vt:lpstr>
      <vt:lpstr>法題４条１項６号の届出(農地転用制限の例外)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法題４条１項６号の届出(農地転用制限の例外)</dc:title>
  <dc:subject/>
  <dc:creator>nougyou27</dc:creator>
  <cp:keywords/>
  <dc:description/>
  <cp:lastModifiedBy>22899</cp:lastModifiedBy>
  <cp:revision>3</cp:revision>
  <cp:lastPrinted>2019-02-07T01:47:00Z</cp:lastPrinted>
  <dcterms:created xsi:type="dcterms:W3CDTF">2019-02-22T02:46:00Z</dcterms:created>
  <dcterms:modified xsi:type="dcterms:W3CDTF">2019-04-23T01:10:00Z</dcterms:modified>
</cp:coreProperties>
</file>