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lang w:eastAsia="zh-CN"/>
        </w:rPr>
      </w:pPr>
      <w:r>
        <w:rPr>
          <w:lang w:eastAsia="zh-CN"/>
        </w:rPr>
        <w:t>様式第</w:t>
      </w:r>
      <w:r>
        <w:rPr>
          <w:lang w:eastAsia="zh-CN"/>
        </w:rPr>
        <w:t>4</w:t>
      </w:r>
      <w:r>
        <w:rPr>
          <w:lang w:eastAsia="zh-CN"/>
        </w:rPr>
        <w:t>号</w:t>
      </w:r>
      <w:r>
        <w:rPr>
          <w:lang w:eastAsia="zh-CN"/>
        </w:rPr>
        <w:t>(</w:t>
      </w:r>
      <w:r>
        <w:rPr>
          <w:lang w:eastAsia="zh-CN"/>
        </w:rPr>
        <w:t>第</w:t>
      </w:r>
      <w:r>
        <w:rPr>
          <w:lang w:eastAsia="zh-CN"/>
        </w:rPr>
        <w:t>12</w:t>
      </w:r>
      <w:r>
        <w:rPr>
          <w:lang w:eastAsia="zh-CN"/>
        </w:rPr>
        <w:t>条関係</w:t>
      </w:r>
      <w:r>
        <w:rPr>
          <w:lang w:eastAsia="zh-CN"/>
        </w:rPr>
        <w:t>)</w:t>
      </w:r>
    </w:p>
    <w:p>
      <w:pPr>
        <w:pStyle w:val="Normal"/>
        <w:ind w:left="0" w:right="420" w:hanging="0"/>
        <w:jc w:val="right"/>
        <w:rPr>
          <w:lang w:eastAsia="zh-CN"/>
        </w:rPr>
      </w:pPr>
      <w:r>
        <w:rPr>
          <w:lang w:eastAsia="zh-CN"/>
        </w:rPr>
        <w:t>　　年　　月　　日</w:t>
      </w:r>
    </w:p>
    <w:p>
      <w:pPr>
        <w:pStyle w:val="Normal"/>
        <w:jc w:val="both"/>
        <w:rPr/>
      </w:pPr>
      <w:r>
        <w:rPr>
          <w:lang w:eastAsia="zh-CN"/>
        </w:rPr>
        <w:t>　　</w:t>
      </w:r>
      <w:r>
        <w:rPr>
          <w:lang w:eastAsia="zh-TW"/>
        </w:rPr>
        <w:t>山陽小野田市長　　　　様</w:t>
      </w:r>
    </w:p>
    <w:p>
      <w:pPr>
        <w:pStyle w:val="Normal"/>
        <w:ind w:left="0" w:right="1260" w:firstLine="4830"/>
        <w:rPr/>
      </w:pPr>
      <w:r>
        <w:rPr/>
        <w:t>承継者　住所　　　　　　　　　　　</w:t>
      </w:r>
    </w:p>
    <w:p>
      <w:pPr>
        <w:pStyle w:val="Normal"/>
        <w:ind w:left="0" w:right="1260" w:firstLine="5670"/>
        <w:rPr/>
      </w:pPr>
      <w:r>
        <w:rPr>
          <w:lang w:eastAsia="zh-CN"/>
        </w:rPr>
        <w:t>氏名　　　　　　　　　　</w:t>
      </w:r>
      <w:r>
        <w:rPr/>
        <w:t>　</w:t>
      </w:r>
    </w:p>
    <w:p>
      <w:pPr>
        <w:pStyle w:val="Normal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jc w:val="center"/>
        <w:rPr/>
      </w:pPr>
      <w:r>
        <w:rPr>
          <w:spacing w:val="105"/>
          <w:lang w:eastAsia="zh-CN"/>
        </w:rPr>
        <w:t>道路占用承継</w:t>
      </w:r>
      <w:r>
        <w:rPr>
          <w:lang w:eastAsia="zh-CN"/>
        </w:rPr>
        <w:t>届</w:t>
      </w:r>
    </w:p>
    <w:p>
      <w:pPr>
        <w:pStyle w:val="Normal"/>
        <w:jc w:val="both"/>
        <w:rPr>
          <w:lang w:eastAsia="zh-CN"/>
        </w:rPr>
      </w:pPr>
      <w:r>
        <w:rPr>
          <w:lang w:eastAsia="zh-CN"/>
        </w:rPr>
      </w:r>
    </w:p>
    <w:p>
      <w:pPr>
        <w:pStyle w:val="Normal"/>
        <w:jc w:val="both"/>
        <w:rPr/>
      </w:pPr>
      <w:r>
        <w:rPr>
          <w:lang w:eastAsia="zh-CN"/>
        </w:rPr>
        <w:t>　</w:t>
      </w:r>
      <w:r>
        <w:rPr/>
        <w:t>下記のとおり許可を受けた道路の占用について、占用物件の権利を承継したので山陽小野田市道路占用規則第</w:t>
      </w:r>
      <w:r>
        <w:rPr/>
        <w:t>12</w:t>
      </w:r>
      <w:r>
        <w:rPr/>
        <w:t>条第</w:t>
      </w:r>
      <w:r>
        <w:rPr/>
        <w:t>2</w:t>
      </w:r>
      <w:r>
        <w:rPr/>
        <w:t>項の規定によりお届けします。</w:t>
      </w:r>
    </w:p>
    <w:p>
      <w:pPr>
        <w:pStyle w:val="Normal"/>
        <w:spacing w:before="0" w:after="120"/>
        <w:jc w:val="center"/>
        <w:rPr/>
      </w:pPr>
      <w:r>
        <w:rPr/>
        <w:t>記</w:t>
      </w:r>
    </w:p>
    <w:tbl>
      <w:tblPr>
        <w:tblW w:w="8505" w:type="dxa"/>
        <w:jc w:val="left"/>
        <w:tblInd w:w="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2280"/>
        <w:gridCol w:w="6225"/>
      </w:tblGrid>
      <w:tr>
        <w:trPr>
          <w:trHeight w:val="700" w:hRule="atLeast"/>
        </w:trPr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占用許可年月日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　　　　　　年　　月　　日</w:t>
            </w:r>
          </w:p>
        </w:tc>
      </w:tr>
      <w:tr>
        <w:trPr>
          <w:trHeight w:val="700" w:hRule="atLeast"/>
        </w:trPr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占用許可の番号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both"/>
              <w:rPr>
                <w:lang w:eastAsia="zh-CN"/>
              </w:rPr>
            </w:pPr>
            <w:r>
              <w:rPr>
                <w:lang w:eastAsia="zh-CN"/>
              </w:rPr>
              <w:t>　　　　　　第　　　　　　　号</w:t>
            </w:r>
          </w:p>
        </w:tc>
      </w:tr>
      <w:tr>
        <w:trPr>
          <w:trHeight w:val="1000" w:hRule="atLeast"/>
        </w:trPr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占用の許可を受けた</w:t>
            </w:r>
            <w:r>
              <w:rPr>
                <w:spacing w:val="12"/>
              </w:rPr>
              <w:t>者の住所及び氏</w:t>
            </w:r>
            <w:r>
              <w:rPr/>
              <w:t>名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before="0" w:after="120"/>
              <w:jc w:val="both"/>
              <w:rPr/>
            </w:pPr>
            <w:r>
              <w:rPr/>
              <w:t>　住所</w:t>
            </w:r>
          </w:p>
          <w:p>
            <w:pPr>
              <w:pStyle w:val="Normal"/>
              <w:jc w:val="both"/>
              <w:rPr/>
            </w:pPr>
            <w:r>
              <w:rPr/>
              <w:t>　氏名</w:t>
            </w:r>
          </w:p>
        </w:tc>
      </w:tr>
      <w:tr>
        <w:trPr>
          <w:trHeight w:val="1000" w:hRule="atLeast"/>
        </w:trPr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占用の目的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jc w:val="both"/>
              <w:rPr/>
            </w:pPr>
            <w:r>
              <w:rPr/>
              <w:t>　</w:t>
            </w:r>
          </w:p>
        </w:tc>
      </w:tr>
      <w:tr>
        <w:trPr>
          <w:trHeight w:val="1000" w:hRule="atLeast"/>
        </w:trPr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占用物件の権利を承</w:t>
            </w:r>
            <w:r>
              <w:rPr>
                <w:spacing w:val="12"/>
              </w:rPr>
              <w:t>継する理</w:t>
            </w:r>
            <w:r>
              <w:rPr/>
              <w:t>由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jc w:val="both"/>
              <w:rPr/>
            </w:pPr>
            <w:r>
              <w:rPr/>
              <w:t>　</w:t>
            </w:r>
          </w:p>
        </w:tc>
      </w:tr>
      <w:tr>
        <w:trPr>
          <w:trHeight w:val="1000" w:hRule="atLeast"/>
        </w:trPr>
        <w:tc>
          <w:tcPr>
            <w:tcW w:w="2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lineRule="auto" w:line="360" w:before="120" w:after="0"/>
              <w:jc w:val="both"/>
              <w:rPr/>
            </w:pPr>
            <w:r>
              <w:rPr/>
              <w:t>占用承継者の住所及び</w:t>
            </w:r>
            <w:r>
              <w:rPr>
                <w:spacing w:val="12"/>
              </w:rPr>
              <w:t>氏</w:t>
            </w:r>
            <w:r>
              <w:rPr/>
              <w:t>名</w:t>
            </w:r>
          </w:p>
        </w:tc>
        <w:tc>
          <w:tcPr>
            <w:tcW w:w="6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pacing w:before="0" w:after="120"/>
              <w:jc w:val="both"/>
              <w:rPr/>
            </w:pPr>
            <w:r>
              <w:rPr/>
              <w:t>　住所</w:t>
            </w:r>
          </w:p>
          <w:p>
            <w:pPr>
              <w:pStyle w:val="Normal"/>
              <w:jc w:val="both"/>
              <w:rPr/>
            </w:pPr>
            <w:r>
              <w:rPr/>
              <w:t>　氏名</w:t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color w:val="00000A"/>
      <w:sz w:val="21"/>
    </w:rPr>
  </w:style>
  <w:style w:type="character" w:styleId="Style14">
    <w:name w:val="ヘッダー (文字)"/>
    <w:basedOn w:val="DefaultParagraphFont"/>
    <w:qFormat/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character" w:styleId="Style15">
    <w:name w:val="フッター (文字)"/>
    <w:basedOn w:val="DefaultParagraphFont"/>
    <w:qFormat/>
    <w:rPr>
      <w:rFonts w:ascii="ＭＳ 明朝" w:hAnsi="ＭＳ 明朝" w:eastAsia="ＭＳ 明朝" w:cs="Times New Roman"/>
      <w:color w:val="00000A"/>
      <w:sz w:val="21"/>
      <w:szCs w:val="20"/>
      <w:lang w:val="en-US" w:eastAsia="ja-JP" w:bidi="ar-SA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left"/>
    </w:pPr>
    <w:rPr>
      <w:rFonts w:ascii="Liberation Sans" w:hAnsi="Liberation Sans" w:eastAsia="DejaVu Sans" w:cs="DejaVu Sans"/>
      <w:color w:val="00000A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left"/>
    </w:pPr>
    <w:rPr>
      <w:rFonts w:ascii="ＭＳ 明朝" w:hAnsi="ＭＳ 明朝"/>
      <w:color w:val="00000A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left"/>
    </w:pPr>
    <w:rPr>
      <w:rFonts w:ascii="ＭＳ 明朝" w:hAnsi="ＭＳ 明朝"/>
      <w:color w:val="00000A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 w:cs="DejaVu Sans"/>
      <w:i/>
      <w:iCs/>
      <w:color w:val="00000A"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left"/>
    </w:pPr>
    <w:rPr>
      <w:rFonts w:ascii="ＭＳ 明朝" w:hAnsi="ＭＳ 明朝"/>
      <w:color w:val="00000A"/>
      <w:sz w:val="21"/>
    </w:rPr>
  </w:style>
  <w:style w:type="paragraph" w:styleId="Caption1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left"/>
    </w:pPr>
    <w:rPr>
      <w:rFonts w:ascii="ＭＳ 明朝" w:hAnsi="ＭＳ 明朝"/>
      <w:i/>
      <w:iCs/>
      <w:color w:val="00000A"/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color w:val="00000A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left"/>
    </w:pPr>
    <w:rPr>
      <w:rFonts w:ascii="ＭＳ 明朝" w:hAnsi="ＭＳ 明朝"/>
      <w:color w:val="00000A"/>
      <w:sz w:val="21"/>
    </w:rPr>
  </w:style>
  <w:style w:type="paragraph" w:styleId="TableContents">
    <w:name w:val="Table Contents"/>
    <w:basedOn w:val="Normal"/>
    <w:qFormat/>
    <w:pPr>
      <w:widowControl w:val="false"/>
      <w:overflowPunct w:val="true"/>
      <w:bidi w:val="0"/>
      <w:jc w:val="left"/>
    </w:pPr>
    <w:rPr>
      <w:rFonts w:ascii="ＭＳ 明朝" w:hAnsi="ＭＳ 明朝"/>
      <w:color w:val="00000A"/>
      <w:sz w:val="21"/>
    </w:rPr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1</Pages>
  <Words>180</Words>
  <Characters>182</Characters>
  <CharactersWithSpaces>247</CharactersWithSpaces>
  <Paragraphs>22</Paragraphs>
  <Company>Sanyo-Onoda City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2023-01-20T02:00:00Z</dcterms:created>
  <dc:creator>(株)ぎょうせい</dc:creator>
  <dc:description/>
  <dc:language>en-US</dc:language>
  <cp:lastModifiedBy>23101@city.sanyo-onoda.local</cp:lastModifiedBy>
  <dcterms:modified xsi:type="dcterms:W3CDTF">2024-09-11T09:14:00Z</dcterms:modified>
  <cp:revision>3</cp:revision>
  <dc:subject/>
  <dc:title>様式第4号(第12条関係)</dc:title>
</cp:coreProperties>
</file>