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EC637" w14:textId="77777777" w:rsidR="005F4348" w:rsidRDefault="005F4348">
      <w:pPr>
        <w:spacing w:after="120"/>
        <w:jc w:val="both"/>
      </w:pPr>
      <w:r>
        <w:rPr>
          <w:rFonts w:hint="eastAsia"/>
        </w:rPr>
        <w:t>様式第</w:t>
      </w:r>
      <w:r>
        <w:t>11</w:t>
      </w:r>
      <w:r>
        <w:rPr>
          <w:rFonts w:hint="eastAsia"/>
        </w:rPr>
        <w:t>号</w:t>
      </w:r>
      <w:r>
        <w:t>(</w:t>
      </w:r>
      <w:r>
        <w:rPr>
          <w:rFonts w:hint="eastAsia"/>
        </w:rPr>
        <w:t>第</w:t>
      </w:r>
      <w:r>
        <w:t>11</w:t>
      </w:r>
      <w:r>
        <w:rPr>
          <w:rFonts w:hint="eastAsia"/>
        </w:rPr>
        <w:t>条関係</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3202"/>
        <w:gridCol w:w="1601"/>
        <w:gridCol w:w="1625"/>
      </w:tblGrid>
      <w:tr w:rsidR="005F4348" w14:paraId="6B27166C" w14:textId="77777777">
        <w:trPr>
          <w:cantSplit/>
          <w:trHeight w:hRule="exact" w:val="3200"/>
        </w:trPr>
        <w:tc>
          <w:tcPr>
            <w:tcW w:w="8528" w:type="dxa"/>
            <w:gridSpan w:val="4"/>
            <w:vAlign w:val="center"/>
          </w:tcPr>
          <w:p w14:paraId="340718ED" w14:textId="5DAEFEB9" w:rsidR="005F4348" w:rsidRDefault="005F4348">
            <w:pPr>
              <w:jc w:val="right"/>
            </w:pPr>
            <w:r>
              <w:rPr>
                <w:rFonts w:hint="eastAsia"/>
              </w:rPr>
              <w:t xml:space="preserve">　　　　年　　月　　日　</w:t>
            </w:r>
          </w:p>
          <w:p w14:paraId="0F5419FC" w14:textId="77777777" w:rsidR="005F4348" w:rsidRDefault="005F4348">
            <w:pPr>
              <w:jc w:val="both"/>
            </w:pPr>
          </w:p>
          <w:p w14:paraId="2875A2E1" w14:textId="77777777" w:rsidR="005F4348" w:rsidRDefault="005F4348">
            <w:pPr>
              <w:jc w:val="center"/>
              <w:rPr>
                <w:lang w:eastAsia="zh-TW"/>
              </w:rPr>
            </w:pPr>
            <w:r>
              <w:rPr>
                <w:rFonts w:hint="eastAsia"/>
                <w:lang w:eastAsia="zh-TW"/>
              </w:rPr>
              <w:t>下水道一時使用許可申請書</w:t>
            </w:r>
          </w:p>
          <w:p w14:paraId="43F64C68" w14:textId="77777777" w:rsidR="005F4348" w:rsidRDefault="005F4348">
            <w:pPr>
              <w:jc w:val="both"/>
              <w:rPr>
                <w:lang w:eastAsia="zh-TW"/>
              </w:rPr>
            </w:pPr>
          </w:p>
          <w:p w14:paraId="5ADE143C" w14:textId="77777777" w:rsidR="005F4348" w:rsidRDefault="005F4348">
            <w:pPr>
              <w:jc w:val="both"/>
              <w:rPr>
                <w:lang w:eastAsia="zh-TW"/>
              </w:rPr>
            </w:pPr>
            <w:r>
              <w:rPr>
                <w:rFonts w:hint="eastAsia"/>
                <w:lang w:eastAsia="zh-TW"/>
              </w:rPr>
              <w:t xml:space="preserve">　　山陽小野田市長　　　　</w:t>
            </w:r>
            <w:r w:rsidR="002519E0">
              <w:rPr>
                <w:rFonts w:hint="eastAsia"/>
              </w:rPr>
              <w:t>あて</w:t>
            </w:r>
          </w:p>
          <w:p w14:paraId="14BB3590" w14:textId="77777777" w:rsidR="005F4348" w:rsidRDefault="005F4348">
            <w:pPr>
              <w:jc w:val="both"/>
              <w:rPr>
                <w:lang w:eastAsia="zh-TW"/>
              </w:rPr>
            </w:pPr>
          </w:p>
          <w:p w14:paraId="6D02A123" w14:textId="77777777" w:rsidR="005F4348" w:rsidRDefault="005F4348">
            <w:pPr>
              <w:jc w:val="right"/>
              <w:rPr>
                <w:lang w:eastAsia="zh-TW"/>
              </w:rPr>
            </w:pPr>
            <w:r>
              <w:rPr>
                <w:rFonts w:hint="eastAsia"/>
                <w:lang w:eastAsia="zh-TW"/>
              </w:rPr>
              <w:t xml:space="preserve">申請者　</w:t>
            </w:r>
            <w:r>
              <w:rPr>
                <w:rFonts w:hint="eastAsia"/>
                <w:spacing w:val="105"/>
                <w:lang w:eastAsia="zh-TW"/>
              </w:rPr>
              <w:t>住</w:t>
            </w:r>
            <w:r>
              <w:rPr>
                <w:rFonts w:hint="eastAsia"/>
                <w:lang w:eastAsia="zh-TW"/>
              </w:rPr>
              <w:t xml:space="preserve">所　　　　　　　　　　　　</w:t>
            </w:r>
          </w:p>
          <w:p w14:paraId="18ECB507" w14:textId="41B185B6" w:rsidR="005F4348" w:rsidRDefault="005F4348">
            <w:pPr>
              <w:spacing w:before="120"/>
              <w:jc w:val="right"/>
            </w:pPr>
            <w:r>
              <w:rPr>
                <w:rFonts w:hint="eastAsia"/>
                <w:spacing w:val="105"/>
              </w:rPr>
              <w:t>氏</w:t>
            </w:r>
            <w:r>
              <w:rPr>
                <w:rFonts w:hint="eastAsia"/>
              </w:rPr>
              <w:t xml:space="preserve">名　　　　　　　　　　</w:t>
            </w:r>
            <w:r w:rsidR="00B769E4">
              <w:rPr>
                <w:rFonts w:hint="eastAsia"/>
              </w:rPr>
              <w:t xml:space="preserve">　</w:t>
            </w:r>
            <w:r>
              <w:rPr>
                <w:rFonts w:hint="eastAsia"/>
              </w:rPr>
              <w:t xml:space="preserve">　</w:t>
            </w:r>
          </w:p>
          <w:p w14:paraId="4BE98404" w14:textId="77777777" w:rsidR="005F4348" w:rsidRDefault="005F4348">
            <w:pPr>
              <w:jc w:val="both"/>
            </w:pPr>
          </w:p>
          <w:p w14:paraId="587A6950" w14:textId="77777777" w:rsidR="005F4348" w:rsidRDefault="005F4348">
            <w:pPr>
              <w:jc w:val="both"/>
            </w:pPr>
            <w:r>
              <w:rPr>
                <w:rFonts w:hint="eastAsia"/>
              </w:rPr>
              <w:t xml:space="preserve">　次のとおり申請します。</w:t>
            </w:r>
          </w:p>
        </w:tc>
      </w:tr>
      <w:tr w:rsidR="005F4348" w14:paraId="65A886E4" w14:textId="77777777">
        <w:trPr>
          <w:cantSplit/>
          <w:trHeight w:hRule="exact" w:val="640"/>
        </w:trPr>
        <w:tc>
          <w:tcPr>
            <w:tcW w:w="2100" w:type="dxa"/>
            <w:vAlign w:val="center"/>
          </w:tcPr>
          <w:p w14:paraId="559430CF" w14:textId="77777777" w:rsidR="005F4348" w:rsidRDefault="005F4348">
            <w:pPr>
              <w:jc w:val="center"/>
            </w:pPr>
            <w:r>
              <w:rPr>
                <w:rFonts w:hint="eastAsia"/>
                <w:spacing w:val="105"/>
              </w:rPr>
              <w:t>使用場</w:t>
            </w:r>
            <w:r>
              <w:rPr>
                <w:rFonts w:hint="eastAsia"/>
              </w:rPr>
              <w:t>所</w:t>
            </w:r>
          </w:p>
        </w:tc>
        <w:tc>
          <w:tcPr>
            <w:tcW w:w="6428" w:type="dxa"/>
            <w:gridSpan w:val="3"/>
            <w:vAlign w:val="center"/>
          </w:tcPr>
          <w:p w14:paraId="31214D8A" w14:textId="77777777" w:rsidR="005F4348" w:rsidRDefault="005F4348">
            <w:pPr>
              <w:jc w:val="both"/>
            </w:pPr>
            <w:r>
              <w:rPr>
                <w:rFonts w:hint="eastAsia"/>
              </w:rPr>
              <w:t xml:space="preserve">　</w:t>
            </w:r>
          </w:p>
        </w:tc>
      </w:tr>
      <w:tr w:rsidR="005F4348" w14:paraId="7502087B" w14:textId="77777777">
        <w:trPr>
          <w:cantSplit/>
          <w:trHeight w:hRule="exact" w:val="640"/>
        </w:trPr>
        <w:tc>
          <w:tcPr>
            <w:tcW w:w="2100" w:type="dxa"/>
            <w:vAlign w:val="center"/>
          </w:tcPr>
          <w:p w14:paraId="0D4BB7EA" w14:textId="77777777" w:rsidR="005F4348" w:rsidRDefault="005F4348">
            <w:pPr>
              <w:jc w:val="center"/>
            </w:pPr>
            <w:r>
              <w:rPr>
                <w:rFonts w:hint="eastAsia"/>
                <w:spacing w:val="53"/>
              </w:rPr>
              <w:t>使用の目</w:t>
            </w:r>
            <w:r>
              <w:rPr>
                <w:rFonts w:hint="eastAsia"/>
              </w:rPr>
              <w:t>的</w:t>
            </w:r>
          </w:p>
        </w:tc>
        <w:tc>
          <w:tcPr>
            <w:tcW w:w="6428" w:type="dxa"/>
            <w:gridSpan w:val="3"/>
            <w:vAlign w:val="center"/>
          </w:tcPr>
          <w:p w14:paraId="2CDB52BE" w14:textId="77777777" w:rsidR="005F4348" w:rsidRDefault="005F4348">
            <w:pPr>
              <w:jc w:val="both"/>
            </w:pPr>
            <w:r>
              <w:rPr>
                <w:rFonts w:hint="eastAsia"/>
              </w:rPr>
              <w:t xml:space="preserve">　</w:t>
            </w:r>
          </w:p>
        </w:tc>
      </w:tr>
      <w:tr w:rsidR="005F4348" w14:paraId="12B04346" w14:textId="77777777">
        <w:trPr>
          <w:cantSplit/>
          <w:trHeight w:hRule="exact" w:val="440"/>
        </w:trPr>
        <w:tc>
          <w:tcPr>
            <w:tcW w:w="2100" w:type="dxa"/>
            <w:vMerge w:val="restart"/>
            <w:vAlign w:val="center"/>
          </w:tcPr>
          <w:p w14:paraId="6A0C3F22" w14:textId="77777777" w:rsidR="005F4348" w:rsidRDefault="005F4348">
            <w:pPr>
              <w:jc w:val="center"/>
            </w:pPr>
            <w:r>
              <w:rPr>
                <w:rFonts w:hint="eastAsia"/>
                <w:spacing w:val="210"/>
              </w:rPr>
              <w:t>水質</w:t>
            </w:r>
            <w:r>
              <w:rPr>
                <w:rFonts w:hint="eastAsia"/>
              </w:rPr>
              <w:t>等</w:t>
            </w:r>
          </w:p>
        </w:tc>
        <w:tc>
          <w:tcPr>
            <w:tcW w:w="3202" w:type="dxa"/>
            <w:vMerge w:val="restart"/>
            <w:tcBorders>
              <w:bottom w:val="nil"/>
            </w:tcBorders>
            <w:vAlign w:val="center"/>
          </w:tcPr>
          <w:p w14:paraId="72DEDD48" w14:textId="77777777" w:rsidR="005F4348" w:rsidRDefault="005F4348">
            <w:pPr>
              <w:jc w:val="both"/>
            </w:pPr>
            <w:r>
              <w:rPr>
                <w:rFonts w:hint="eastAsia"/>
              </w:rPr>
              <w:t xml:space="preserve">　</w:t>
            </w:r>
          </w:p>
        </w:tc>
        <w:tc>
          <w:tcPr>
            <w:tcW w:w="1601" w:type="dxa"/>
            <w:tcBorders>
              <w:bottom w:val="nil"/>
            </w:tcBorders>
            <w:vAlign w:val="center"/>
          </w:tcPr>
          <w:p w14:paraId="6ADBFC81" w14:textId="77777777" w:rsidR="005F4348" w:rsidRDefault="005F4348">
            <w:pPr>
              <w:jc w:val="center"/>
            </w:pPr>
            <w:r>
              <w:rPr>
                <w:rFonts w:hint="eastAsia"/>
                <w:spacing w:val="105"/>
              </w:rPr>
              <w:t>固形</w:t>
            </w:r>
            <w:r>
              <w:rPr>
                <w:rFonts w:hint="eastAsia"/>
              </w:rPr>
              <w:t>物</w:t>
            </w:r>
          </w:p>
        </w:tc>
        <w:tc>
          <w:tcPr>
            <w:tcW w:w="1625" w:type="dxa"/>
            <w:tcBorders>
              <w:bottom w:val="nil"/>
            </w:tcBorders>
            <w:vAlign w:val="center"/>
          </w:tcPr>
          <w:p w14:paraId="1472C9B1" w14:textId="77777777" w:rsidR="005F4348" w:rsidRDefault="005F4348">
            <w:pPr>
              <w:jc w:val="right"/>
            </w:pPr>
            <w:r>
              <w:rPr>
                <w:rFonts w:hint="eastAsia"/>
              </w:rPr>
              <w:t>予定排水量</w:t>
            </w:r>
          </w:p>
        </w:tc>
      </w:tr>
      <w:tr w:rsidR="005F4348" w14:paraId="42D9E59F" w14:textId="77777777">
        <w:trPr>
          <w:cantSplit/>
          <w:trHeight w:hRule="exact" w:val="440"/>
        </w:trPr>
        <w:tc>
          <w:tcPr>
            <w:tcW w:w="2100" w:type="dxa"/>
            <w:vMerge/>
            <w:vAlign w:val="center"/>
          </w:tcPr>
          <w:p w14:paraId="0F11A235" w14:textId="77777777" w:rsidR="005F4348" w:rsidRDefault="005F4348">
            <w:pPr>
              <w:jc w:val="center"/>
              <w:rPr>
                <w:spacing w:val="210"/>
              </w:rPr>
            </w:pPr>
          </w:p>
        </w:tc>
        <w:tc>
          <w:tcPr>
            <w:tcW w:w="3202" w:type="dxa"/>
            <w:vMerge/>
            <w:vAlign w:val="center"/>
          </w:tcPr>
          <w:p w14:paraId="32889390" w14:textId="77777777" w:rsidR="005F4348" w:rsidRDefault="005F4348"/>
        </w:tc>
        <w:tc>
          <w:tcPr>
            <w:tcW w:w="1601" w:type="dxa"/>
            <w:vAlign w:val="center"/>
          </w:tcPr>
          <w:p w14:paraId="3C91B9A7" w14:textId="77777777" w:rsidR="005F4348" w:rsidRDefault="005F4348">
            <w:pPr>
              <w:jc w:val="center"/>
            </w:pPr>
            <w:r>
              <w:rPr>
                <w:rFonts w:hint="eastAsia"/>
              </w:rPr>
              <w:t>有　・　無</w:t>
            </w:r>
          </w:p>
        </w:tc>
        <w:tc>
          <w:tcPr>
            <w:tcW w:w="1625" w:type="dxa"/>
            <w:vAlign w:val="center"/>
          </w:tcPr>
          <w:p w14:paraId="3D8C1A4E" w14:textId="77777777" w:rsidR="005F4348" w:rsidRDefault="005F4348">
            <w:pPr>
              <w:jc w:val="right"/>
            </w:pPr>
            <w:r>
              <w:t>m</w:t>
            </w:r>
            <w:r>
              <w:rPr>
                <w:vertAlign w:val="superscript"/>
              </w:rPr>
              <w:t>3</w:t>
            </w:r>
            <w:r>
              <w:rPr>
                <w:rFonts w:hint="eastAsia"/>
              </w:rPr>
              <w:t>／日</w:t>
            </w:r>
          </w:p>
        </w:tc>
      </w:tr>
      <w:tr w:rsidR="005F4348" w14:paraId="05CF0373" w14:textId="77777777">
        <w:trPr>
          <w:cantSplit/>
          <w:trHeight w:hRule="exact" w:val="840"/>
        </w:trPr>
        <w:tc>
          <w:tcPr>
            <w:tcW w:w="2100" w:type="dxa"/>
            <w:vAlign w:val="center"/>
          </w:tcPr>
          <w:p w14:paraId="3C4AE2F2" w14:textId="77777777" w:rsidR="005F4348" w:rsidRDefault="005F4348">
            <w:pPr>
              <w:jc w:val="center"/>
            </w:pPr>
            <w:r>
              <w:rPr>
                <w:rFonts w:hint="eastAsia"/>
                <w:spacing w:val="105"/>
              </w:rPr>
              <w:t>使用期</w:t>
            </w:r>
            <w:r>
              <w:rPr>
                <w:rFonts w:hint="eastAsia"/>
              </w:rPr>
              <w:t>間</w:t>
            </w:r>
          </w:p>
        </w:tc>
        <w:tc>
          <w:tcPr>
            <w:tcW w:w="6428" w:type="dxa"/>
            <w:gridSpan w:val="3"/>
            <w:vAlign w:val="center"/>
          </w:tcPr>
          <w:p w14:paraId="1FF1441E" w14:textId="77777777" w:rsidR="005F4348" w:rsidRDefault="005F4348">
            <w:pPr>
              <w:jc w:val="both"/>
            </w:pPr>
            <w:r>
              <w:rPr>
                <w:rFonts w:hint="eastAsia"/>
              </w:rPr>
              <w:t xml:space="preserve">　　　　年　　月　　日から　　　　年　　月　　日まで</w:t>
            </w:r>
          </w:p>
        </w:tc>
      </w:tr>
      <w:tr w:rsidR="005F4348" w14:paraId="77FC4A38" w14:textId="77777777">
        <w:trPr>
          <w:cantSplit/>
          <w:trHeight w:hRule="exact" w:val="840"/>
        </w:trPr>
        <w:tc>
          <w:tcPr>
            <w:tcW w:w="2100" w:type="dxa"/>
            <w:vAlign w:val="center"/>
          </w:tcPr>
          <w:p w14:paraId="71C4105E" w14:textId="77777777" w:rsidR="005F4348" w:rsidRDefault="005F4348">
            <w:pPr>
              <w:jc w:val="center"/>
            </w:pPr>
            <w:r>
              <w:rPr>
                <w:rFonts w:hint="eastAsia"/>
                <w:spacing w:val="53"/>
              </w:rPr>
              <w:t>排出の方</w:t>
            </w:r>
            <w:r>
              <w:rPr>
                <w:rFonts w:hint="eastAsia"/>
              </w:rPr>
              <w:t>法</w:t>
            </w:r>
          </w:p>
        </w:tc>
        <w:tc>
          <w:tcPr>
            <w:tcW w:w="6428" w:type="dxa"/>
            <w:gridSpan w:val="3"/>
            <w:vAlign w:val="center"/>
          </w:tcPr>
          <w:p w14:paraId="09B4CBD4" w14:textId="77777777" w:rsidR="005F4348" w:rsidRDefault="005F4348">
            <w:pPr>
              <w:jc w:val="both"/>
            </w:pPr>
            <w:r>
              <w:rPr>
                <w:rFonts w:hint="eastAsia"/>
              </w:rPr>
              <w:t xml:space="preserve">　</w:t>
            </w:r>
          </w:p>
        </w:tc>
      </w:tr>
      <w:tr w:rsidR="005F4348" w14:paraId="16D513C1" w14:textId="77777777">
        <w:trPr>
          <w:cantSplit/>
          <w:trHeight w:hRule="exact" w:val="840"/>
        </w:trPr>
        <w:tc>
          <w:tcPr>
            <w:tcW w:w="2100" w:type="dxa"/>
            <w:vAlign w:val="center"/>
          </w:tcPr>
          <w:p w14:paraId="24B84E1E" w14:textId="77777777" w:rsidR="005F4348" w:rsidRDefault="005F4348">
            <w:pPr>
              <w:jc w:val="center"/>
            </w:pPr>
            <w:r>
              <w:rPr>
                <w:rFonts w:hint="eastAsia"/>
                <w:spacing w:val="105"/>
              </w:rPr>
              <w:t>施工業</w:t>
            </w:r>
            <w:r>
              <w:rPr>
                <w:rFonts w:hint="eastAsia"/>
              </w:rPr>
              <w:t>者</w:t>
            </w:r>
          </w:p>
        </w:tc>
        <w:tc>
          <w:tcPr>
            <w:tcW w:w="6428" w:type="dxa"/>
            <w:gridSpan w:val="3"/>
            <w:vAlign w:val="center"/>
          </w:tcPr>
          <w:p w14:paraId="4D998D78" w14:textId="77777777" w:rsidR="005F4348" w:rsidRDefault="005F4348">
            <w:pPr>
              <w:jc w:val="both"/>
            </w:pPr>
            <w:r>
              <w:rPr>
                <w:rFonts w:hint="eastAsia"/>
              </w:rPr>
              <w:t xml:space="preserve">　</w:t>
            </w:r>
          </w:p>
        </w:tc>
      </w:tr>
      <w:tr w:rsidR="005F4348" w14:paraId="18C7EC0E" w14:textId="77777777">
        <w:trPr>
          <w:cantSplit/>
          <w:trHeight w:hRule="exact" w:val="2640"/>
        </w:trPr>
        <w:tc>
          <w:tcPr>
            <w:tcW w:w="2100" w:type="dxa"/>
            <w:vAlign w:val="center"/>
          </w:tcPr>
          <w:p w14:paraId="0763A0D1" w14:textId="77777777" w:rsidR="005F4348" w:rsidRDefault="005F4348">
            <w:pPr>
              <w:jc w:val="center"/>
            </w:pPr>
            <w:r>
              <w:rPr>
                <w:rFonts w:hint="eastAsia"/>
                <w:spacing w:val="105"/>
              </w:rPr>
              <w:t>添付書</w:t>
            </w:r>
            <w:r>
              <w:rPr>
                <w:rFonts w:hint="eastAsia"/>
              </w:rPr>
              <w:t>類</w:t>
            </w:r>
          </w:p>
        </w:tc>
        <w:tc>
          <w:tcPr>
            <w:tcW w:w="6428" w:type="dxa"/>
            <w:gridSpan w:val="3"/>
            <w:vAlign w:val="center"/>
          </w:tcPr>
          <w:p w14:paraId="141D3344" w14:textId="77777777" w:rsidR="005F4348" w:rsidRDefault="005F4348">
            <w:pPr>
              <w:spacing w:before="120" w:line="360" w:lineRule="auto"/>
              <w:ind w:left="105" w:hanging="105"/>
              <w:jc w:val="both"/>
            </w:pPr>
            <w:r>
              <w:t>1</w:t>
            </w:r>
            <w:r>
              <w:rPr>
                <w:rFonts w:hint="eastAsia"/>
              </w:rPr>
              <w:t xml:space="preserve">　申請地付近の見取図</w:t>
            </w:r>
          </w:p>
          <w:p w14:paraId="3F447A2A" w14:textId="77777777" w:rsidR="005F4348" w:rsidRDefault="005F4348">
            <w:pPr>
              <w:spacing w:line="360" w:lineRule="auto"/>
              <w:ind w:left="105" w:hanging="105"/>
              <w:jc w:val="both"/>
            </w:pPr>
            <w:r>
              <w:t>2</w:t>
            </w:r>
            <w:r>
              <w:rPr>
                <w:rFonts w:hint="eastAsia"/>
              </w:rPr>
              <w:t xml:space="preserve">　申請地の平面図</w:t>
            </w:r>
          </w:p>
          <w:p w14:paraId="410F7B85" w14:textId="77777777" w:rsidR="005F4348" w:rsidRDefault="005F4348">
            <w:pPr>
              <w:spacing w:line="360" w:lineRule="auto"/>
              <w:ind w:left="105" w:hanging="105"/>
              <w:jc w:val="both"/>
            </w:pPr>
            <w:r>
              <w:t>3</w:t>
            </w:r>
            <w:r>
              <w:rPr>
                <w:rFonts w:hint="eastAsia"/>
              </w:rPr>
              <w:t xml:space="preserve">　公共下水道の使用方法を示す図面</w:t>
            </w:r>
          </w:p>
          <w:p w14:paraId="0A026421" w14:textId="77777777" w:rsidR="005F4348" w:rsidRDefault="005F4348">
            <w:pPr>
              <w:spacing w:line="360" w:lineRule="auto"/>
              <w:ind w:left="105" w:hanging="105"/>
              <w:jc w:val="both"/>
            </w:pPr>
            <w:r>
              <w:t>4</w:t>
            </w:r>
            <w:r>
              <w:rPr>
                <w:rFonts w:hint="eastAsia"/>
              </w:rPr>
              <w:t xml:space="preserve">　除害施設又は市長が必要と認めて指示する施設の平面図及び構造図</w:t>
            </w:r>
            <w:r>
              <w:t>(</w:t>
            </w:r>
            <w:r>
              <w:rPr>
                <w:rFonts w:hint="eastAsia"/>
              </w:rPr>
              <w:t>設置を必要とする場合のみ添付</w:t>
            </w:r>
            <w:r>
              <w:t>)</w:t>
            </w:r>
          </w:p>
        </w:tc>
      </w:tr>
    </w:tbl>
    <w:p w14:paraId="48B7930D" w14:textId="77777777" w:rsidR="005F4348" w:rsidRDefault="005F4348">
      <w:pPr>
        <w:spacing w:after="120"/>
        <w:jc w:val="both"/>
      </w:pPr>
    </w:p>
    <w:sectPr w:rsidR="005F4348">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1B28E" w14:textId="77777777" w:rsidR="005F4348" w:rsidRDefault="005F4348" w:rsidP="007E6FB2">
      <w:r>
        <w:separator/>
      </w:r>
    </w:p>
  </w:endnote>
  <w:endnote w:type="continuationSeparator" w:id="0">
    <w:p w14:paraId="5F6BFAF6" w14:textId="77777777" w:rsidR="005F4348" w:rsidRDefault="005F4348" w:rsidP="007E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83EB" w14:textId="77777777" w:rsidR="005F4348" w:rsidRDefault="005F4348" w:rsidP="007E6FB2">
      <w:r>
        <w:separator/>
      </w:r>
    </w:p>
  </w:footnote>
  <w:footnote w:type="continuationSeparator" w:id="0">
    <w:p w14:paraId="66DD73EE" w14:textId="77777777" w:rsidR="005F4348" w:rsidRDefault="005F4348" w:rsidP="007E6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48"/>
    <w:rsid w:val="002519E0"/>
    <w:rsid w:val="005F4348"/>
    <w:rsid w:val="007E6FB2"/>
    <w:rsid w:val="00B769E4"/>
    <w:rsid w:val="00C01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8783E2"/>
  <w14:defaultImageDpi w14:val="0"/>
  <w15:docId w15:val="{BD3B8264-EA51-4D66-9731-F36449B8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様式第11号(第11条関係)</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様式第11号(第11条関係)</dc:title>
  <dc:subject/>
  <dc:creator>(株)ぎょうせい</dc:creator>
  <cp:keywords/>
  <dc:description/>
  <cp:lastModifiedBy>原田 尚枝</cp:lastModifiedBy>
  <cp:revision>4</cp:revision>
  <dcterms:created xsi:type="dcterms:W3CDTF">2017-03-17T02:21:00Z</dcterms:created>
  <dcterms:modified xsi:type="dcterms:W3CDTF">2024-03-29T04:29:00Z</dcterms:modified>
</cp:coreProperties>
</file>