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94B4" w14:textId="77777777" w:rsidR="00FD06D1" w:rsidRDefault="00FD06D1" w:rsidP="00130BF1">
      <w:pPr>
        <w:tabs>
          <w:tab w:val="left" w:pos="4785"/>
        </w:tabs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2A19409" w14:textId="5B4EEB98" w:rsidR="00622755" w:rsidRPr="00984E43" w:rsidRDefault="00130BF1" w:rsidP="00130BF1">
      <w:pPr>
        <w:tabs>
          <w:tab w:val="left" w:pos="4785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984E43">
        <w:rPr>
          <w:rFonts w:asciiTheme="majorEastAsia" w:eastAsiaTheme="majorEastAsia" w:hAnsiTheme="majorEastAsia" w:hint="eastAsia"/>
          <w:sz w:val="24"/>
          <w:szCs w:val="24"/>
        </w:rPr>
        <w:t>実績</w:t>
      </w:r>
      <w:r w:rsidRPr="00984E43">
        <w:rPr>
          <w:rFonts w:asciiTheme="majorEastAsia" w:eastAsiaTheme="majorEastAsia" w:hAnsiTheme="majorEastAsia"/>
          <w:sz w:val="24"/>
          <w:szCs w:val="24"/>
        </w:rPr>
        <w:t>報告書に</w:t>
      </w:r>
      <w:r w:rsidRPr="00984E43">
        <w:rPr>
          <w:rFonts w:asciiTheme="majorEastAsia" w:eastAsiaTheme="majorEastAsia" w:hAnsiTheme="majorEastAsia" w:hint="eastAsia"/>
          <w:sz w:val="24"/>
          <w:szCs w:val="24"/>
        </w:rPr>
        <w:t>係る</w:t>
      </w:r>
      <w:r w:rsidRPr="00984E43">
        <w:rPr>
          <w:rFonts w:asciiTheme="majorEastAsia" w:eastAsiaTheme="majorEastAsia" w:hAnsiTheme="majorEastAsia"/>
          <w:sz w:val="24"/>
          <w:szCs w:val="24"/>
        </w:rPr>
        <w:t>添付書類</w:t>
      </w:r>
      <w:r w:rsidR="00FD06D1" w:rsidRPr="00984E43">
        <w:rPr>
          <w:rFonts w:asciiTheme="majorEastAsia" w:eastAsiaTheme="majorEastAsia" w:hAnsiTheme="majorEastAsia" w:hint="eastAsia"/>
          <w:sz w:val="24"/>
          <w:szCs w:val="24"/>
        </w:rPr>
        <w:t>一覧</w:t>
      </w:r>
    </w:p>
    <w:p w14:paraId="51B286CF" w14:textId="77777777" w:rsidR="00FD06D1" w:rsidRPr="00984E43" w:rsidRDefault="00FD06D1" w:rsidP="00130BF1">
      <w:pPr>
        <w:tabs>
          <w:tab w:val="left" w:pos="4785"/>
        </w:tabs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3725"/>
      </w:tblGrid>
      <w:tr w:rsidR="00984E43" w:rsidRPr="00984E43" w14:paraId="4E9DAA69" w14:textId="77777777" w:rsidTr="00130BF1">
        <w:trPr>
          <w:trHeight w:val="675"/>
        </w:trPr>
        <w:tc>
          <w:tcPr>
            <w:tcW w:w="704" w:type="dxa"/>
            <w:vAlign w:val="center"/>
          </w:tcPr>
          <w:p w14:paraId="3BB91EBF" w14:textId="77777777" w:rsidR="00130BF1" w:rsidRPr="00984E43" w:rsidRDefault="00130BF1" w:rsidP="00130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5245" w:type="dxa"/>
            <w:vAlign w:val="center"/>
          </w:tcPr>
          <w:p w14:paraId="47DD5A6E" w14:textId="77777777" w:rsidR="00130BF1" w:rsidRPr="00984E43" w:rsidRDefault="00130BF1" w:rsidP="00130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</w:t>
            </w:r>
            <w:r w:rsidRPr="00984E43">
              <w:rPr>
                <w:rFonts w:asciiTheme="majorEastAsia" w:eastAsiaTheme="majorEastAsia" w:hAnsiTheme="majorEastAsia"/>
                <w:sz w:val="24"/>
                <w:szCs w:val="24"/>
              </w:rPr>
              <w:t>書類</w:t>
            </w: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3725" w:type="dxa"/>
            <w:vAlign w:val="center"/>
          </w:tcPr>
          <w:p w14:paraId="11E30E06" w14:textId="77777777" w:rsidR="00130BF1" w:rsidRPr="00984E43" w:rsidRDefault="00130BF1" w:rsidP="00130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984E43" w:rsidRPr="00984E43" w14:paraId="79C26B05" w14:textId="77777777" w:rsidTr="00130BF1">
        <w:trPr>
          <w:trHeight w:val="675"/>
        </w:trPr>
        <w:tc>
          <w:tcPr>
            <w:tcW w:w="704" w:type="dxa"/>
            <w:vAlign w:val="center"/>
          </w:tcPr>
          <w:p w14:paraId="119F5AC2" w14:textId="77777777" w:rsidR="00130BF1" w:rsidRPr="00984E43" w:rsidRDefault="00130BF1" w:rsidP="00130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5245" w:type="dxa"/>
            <w:vAlign w:val="center"/>
          </w:tcPr>
          <w:p w14:paraId="29698B6F" w14:textId="54CE7C7A" w:rsidR="00130BF1" w:rsidRPr="00984E43" w:rsidRDefault="00130BF1" w:rsidP="00130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浄化槽保守点検及び清掃業者との業務委託契約書の写し</w:t>
            </w:r>
          </w:p>
        </w:tc>
        <w:tc>
          <w:tcPr>
            <w:tcW w:w="3725" w:type="dxa"/>
            <w:vAlign w:val="center"/>
          </w:tcPr>
          <w:p w14:paraId="5116FBB0" w14:textId="77777777" w:rsidR="00130BF1" w:rsidRPr="00984E43" w:rsidRDefault="00130BF1" w:rsidP="00130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84E43" w:rsidRPr="00984E43" w14:paraId="2B6D2762" w14:textId="77777777" w:rsidTr="00130BF1">
        <w:trPr>
          <w:trHeight w:val="765"/>
        </w:trPr>
        <w:tc>
          <w:tcPr>
            <w:tcW w:w="704" w:type="dxa"/>
            <w:vAlign w:val="center"/>
          </w:tcPr>
          <w:p w14:paraId="3290A816" w14:textId="77777777" w:rsidR="00130BF1" w:rsidRPr="00984E43" w:rsidRDefault="00130BF1" w:rsidP="00130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5245" w:type="dxa"/>
            <w:vAlign w:val="center"/>
          </w:tcPr>
          <w:p w14:paraId="728D24D6" w14:textId="27F7744F" w:rsidR="00130BF1" w:rsidRPr="00984E43" w:rsidRDefault="00C62F6A" w:rsidP="00130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法第７条第１項及び法第１１条第１項に規定する検査に要する費用の支払を証する書類の写し</w:t>
            </w:r>
          </w:p>
        </w:tc>
        <w:tc>
          <w:tcPr>
            <w:tcW w:w="3725" w:type="dxa"/>
            <w:vAlign w:val="center"/>
          </w:tcPr>
          <w:p w14:paraId="2BCB2592" w14:textId="5061DAC3" w:rsidR="00C62F6A" w:rsidRPr="00984E43" w:rsidRDefault="00C62F6A" w:rsidP="00130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浄化槽法定検査依頼書の写しもしくは領収書の写し</w:t>
            </w:r>
          </w:p>
        </w:tc>
      </w:tr>
      <w:tr w:rsidR="00984E43" w:rsidRPr="00984E43" w14:paraId="780A2E3F" w14:textId="77777777" w:rsidTr="00130BF1">
        <w:trPr>
          <w:trHeight w:val="885"/>
        </w:trPr>
        <w:tc>
          <w:tcPr>
            <w:tcW w:w="704" w:type="dxa"/>
            <w:vAlign w:val="center"/>
          </w:tcPr>
          <w:p w14:paraId="158CB02C" w14:textId="77777777" w:rsidR="00130BF1" w:rsidRPr="00984E43" w:rsidRDefault="00130BF1" w:rsidP="00130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5245" w:type="dxa"/>
            <w:vAlign w:val="center"/>
          </w:tcPr>
          <w:p w14:paraId="514F4C18" w14:textId="77777777" w:rsidR="00130BF1" w:rsidRPr="00984E43" w:rsidRDefault="00130BF1" w:rsidP="00130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設置工事に係る工程写真及び完成写真</w:t>
            </w:r>
          </w:p>
        </w:tc>
        <w:tc>
          <w:tcPr>
            <w:tcW w:w="3725" w:type="dxa"/>
            <w:vAlign w:val="center"/>
          </w:tcPr>
          <w:p w14:paraId="6A2712D4" w14:textId="617BE583" w:rsidR="00130BF1" w:rsidRPr="00984E43" w:rsidRDefault="00C62F6A" w:rsidP="00130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別紙（浄化槽設置工事の写真管理について）参照</w:t>
            </w:r>
          </w:p>
        </w:tc>
      </w:tr>
      <w:tr w:rsidR="00984E43" w:rsidRPr="00984E43" w14:paraId="01B92CD8" w14:textId="77777777" w:rsidTr="00130BF1">
        <w:trPr>
          <w:trHeight w:val="855"/>
        </w:trPr>
        <w:tc>
          <w:tcPr>
            <w:tcW w:w="704" w:type="dxa"/>
            <w:vAlign w:val="center"/>
          </w:tcPr>
          <w:p w14:paraId="399D21EB" w14:textId="77777777" w:rsidR="00130BF1" w:rsidRPr="00984E43" w:rsidRDefault="00130BF1" w:rsidP="00130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5245" w:type="dxa"/>
            <w:vAlign w:val="center"/>
          </w:tcPr>
          <w:p w14:paraId="5C2B1819" w14:textId="77777777" w:rsidR="00130BF1" w:rsidRPr="00984E43" w:rsidRDefault="00130BF1" w:rsidP="00130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収支決算</w:t>
            </w:r>
            <w:r w:rsidRPr="00984E43">
              <w:rPr>
                <w:rFonts w:asciiTheme="majorEastAsia" w:eastAsiaTheme="majorEastAsia" w:hAnsiTheme="majorEastAsia"/>
                <w:sz w:val="24"/>
                <w:szCs w:val="24"/>
              </w:rPr>
              <w:t>書</w:t>
            </w:r>
          </w:p>
        </w:tc>
        <w:tc>
          <w:tcPr>
            <w:tcW w:w="3725" w:type="dxa"/>
            <w:vAlign w:val="center"/>
          </w:tcPr>
          <w:p w14:paraId="7C486E37" w14:textId="77777777" w:rsidR="00130BF1" w:rsidRPr="00984E43" w:rsidRDefault="00130BF1" w:rsidP="00130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別添</w:t>
            </w:r>
            <w:r w:rsidRPr="00984E43">
              <w:rPr>
                <w:rFonts w:asciiTheme="majorEastAsia" w:eastAsiaTheme="majorEastAsia" w:hAnsiTheme="majorEastAsia"/>
                <w:sz w:val="24"/>
                <w:szCs w:val="24"/>
              </w:rPr>
              <w:t>様式</w:t>
            </w:r>
          </w:p>
        </w:tc>
      </w:tr>
      <w:tr w:rsidR="00984E43" w:rsidRPr="00984E43" w14:paraId="0F132869" w14:textId="77777777" w:rsidTr="00130BF1">
        <w:trPr>
          <w:trHeight w:val="765"/>
        </w:trPr>
        <w:tc>
          <w:tcPr>
            <w:tcW w:w="704" w:type="dxa"/>
            <w:vAlign w:val="center"/>
          </w:tcPr>
          <w:p w14:paraId="37FA0D7F" w14:textId="77777777" w:rsidR="00130BF1" w:rsidRPr="00984E43" w:rsidRDefault="00130BF1" w:rsidP="00130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5245" w:type="dxa"/>
            <w:vAlign w:val="center"/>
          </w:tcPr>
          <w:p w14:paraId="0CB9001F" w14:textId="77777777" w:rsidR="0089418A" w:rsidRPr="00984E43" w:rsidRDefault="00130BF1" w:rsidP="008941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住民票</w:t>
            </w:r>
          </w:p>
          <w:p w14:paraId="0EE48F5E" w14:textId="4F58E39D" w:rsidR="00130BF1" w:rsidRPr="00984E43" w:rsidRDefault="0089418A" w:rsidP="0089418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984E43">
              <w:rPr>
                <w:rFonts w:asciiTheme="majorEastAsia" w:eastAsiaTheme="majorEastAsia" w:hAnsiTheme="majorEastAsia" w:hint="eastAsia"/>
                <w:sz w:val="24"/>
                <w:szCs w:val="28"/>
              </w:rPr>
              <w:t>申請者</w:t>
            </w:r>
            <w:r w:rsidRPr="00984E43">
              <w:rPr>
                <w:rFonts w:asciiTheme="majorEastAsia" w:eastAsiaTheme="majorEastAsia" w:hAnsiTheme="majorEastAsia"/>
                <w:sz w:val="24"/>
                <w:szCs w:val="28"/>
              </w:rPr>
              <w:t>を含む</w:t>
            </w:r>
            <w:r w:rsidRPr="00984E43">
              <w:rPr>
                <w:rFonts w:asciiTheme="majorEastAsia" w:eastAsiaTheme="majorEastAsia" w:hAnsiTheme="majorEastAsia" w:hint="eastAsia"/>
                <w:sz w:val="24"/>
                <w:szCs w:val="28"/>
              </w:rPr>
              <w:t>設置場所に居住する</w:t>
            </w:r>
            <w:r w:rsidR="00E20117" w:rsidRPr="00984E43">
              <w:rPr>
                <w:rFonts w:asciiTheme="majorEastAsia" w:eastAsiaTheme="majorEastAsia" w:hAnsiTheme="majorEastAsia" w:hint="eastAsia"/>
                <w:sz w:val="24"/>
                <w:szCs w:val="28"/>
              </w:rPr>
              <w:t>者</w:t>
            </w:r>
            <w:r w:rsidRPr="00984E43">
              <w:rPr>
                <w:rFonts w:asciiTheme="majorEastAsia" w:eastAsiaTheme="majorEastAsia" w:hAnsiTheme="majorEastAsia" w:hint="eastAsia"/>
                <w:sz w:val="24"/>
                <w:szCs w:val="28"/>
              </w:rPr>
              <w:t>全員分</w:t>
            </w: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3725" w:type="dxa"/>
            <w:vAlign w:val="center"/>
          </w:tcPr>
          <w:p w14:paraId="2AEFBC4E" w14:textId="77777777" w:rsidR="00130BF1" w:rsidRPr="00984E43" w:rsidRDefault="00130BF1" w:rsidP="008941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転居</w:t>
            </w:r>
            <w:r w:rsidRPr="00984E43">
              <w:rPr>
                <w:rFonts w:asciiTheme="majorEastAsia" w:eastAsiaTheme="majorEastAsia" w:hAnsiTheme="majorEastAsia"/>
                <w:sz w:val="24"/>
                <w:szCs w:val="24"/>
              </w:rPr>
              <w:t>を伴う</w:t>
            </w: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時は</w:t>
            </w:r>
            <w:r w:rsidRPr="00984E43">
              <w:rPr>
                <w:rFonts w:asciiTheme="majorEastAsia" w:eastAsiaTheme="majorEastAsia" w:hAnsiTheme="majorEastAsia"/>
                <w:sz w:val="24"/>
                <w:szCs w:val="24"/>
              </w:rPr>
              <w:t>転居先のもの</w:t>
            </w:r>
          </w:p>
          <w:p w14:paraId="715CC58A" w14:textId="2616DDF0" w:rsidR="00E20117" w:rsidRPr="00984E43" w:rsidRDefault="00E20117" w:rsidP="008941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（市外在住者だけでなく、市内在住者が転居する場合も</w:t>
            </w:r>
            <w:r w:rsidR="009D4D28"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転居先のもの</w:t>
            </w: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984E43" w:rsidRPr="00984E43" w14:paraId="6A517F33" w14:textId="77777777" w:rsidTr="00130BF1">
        <w:trPr>
          <w:trHeight w:val="945"/>
        </w:trPr>
        <w:tc>
          <w:tcPr>
            <w:tcW w:w="704" w:type="dxa"/>
            <w:vAlign w:val="center"/>
          </w:tcPr>
          <w:p w14:paraId="6D01FF8F" w14:textId="77777777" w:rsidR="00130BF1" w:rsidRPr="00984E43" w:rsidRDefault="00130BF1" w:rsidP="00130BF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5245" w:type="dxa"/>
            <w:vAlign w:val="center"/>
          </w:tcPr>
          <w:p w14:paraId="00B612BB" w14:textId="0219B811" w:rsidR="00130BF1" w:rsidRPr="00984E43" w:rsidRDefault="00130BF1" w:rsidP="00130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チェックリスト</w:t>
            </w:r>
          </w:p>
        </w:tc>
        <w:tc>
          <w:tcPr>
            <w:tcW w:w="3725" w:type="dxa"/>
            <w:vAlign w:val="center"/>
          </w:tcPr>
          <w:p w14:paraId="7D80DCCF" w14:textId="77777777" w:rsidR="00C62F6A" w:rsidRPr="00984E43" w:rsidRDefault="00C62F6A" w:rsidP="00130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・浄化槽設備士の氏名・押印が</w:t>
            </w:r>
          </w:p>
          <w:p w14:paraId="4A24E54A" w14:textId="01ED090D" w:rsidR="00C62F6A" w:rsidRPr="00984E43" w:rsidRDefault="00C62F6A" w:rsidP="00C62F6A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必要</w:t>
            </w:r>
          </w:p>
          <w:p w14:paraId="63F9341F" w14:textId="4AB3DCD5" w:rsidR="00130BF1" w:rsidRPr="00984E43" w:rsidRDefault="00C62F6A" w:rsidP="00130B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130BF1"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別添</w:t>
            </w:r>
            <w:r w:rsidR="00130BF1" w:rsidRPr="00984E43">
              <w:rPr>
                <w:rFonts w:asciiTheme="majorEastAsia" w:eastAsiaTheme="majorEastAsia" w:hAnsiTheme="majorEastAsia"/>
                <w:sz w:val="24"/>
                <w:szCs w:val="24"/>
              </w:rPr>
              <w:t>様式</w:t>
            </w:r>
          </w:p>
        </w:tc>
      </w:tr>
      <w:tr w:rsidR="00984E43" w:rsidRPr="00984E43" w14:paraId="7672DDB8" w14:textId="77777777" w:rsidTr="00130BF1">
        <w:trPr>
          <w:trHeight w:val="945"/>
        </w:trPr>
        <w:tc>
          <w:tcPr>
            <w:tcW w:w="704" w:type="dxa"/>
            <w:vAlign w:val="center"/>
          </w:tcPr>
          <w:p w14:paraId="2A961C53" w14:textId="4506E177" w:rsidR="00FC59D5" w:rsidRPr="00984E43" w:rsidRDefault="00FC59D5" w:rsidP="00FC59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5245" w:type="dxa"/>
            <w:vAlign w:val="center"/>
          </w:tcPr>
          <w:p w14:paraId="5BC97038" w14:textId="74B57C2F" w:rsidR="00FC59D5" w:rsidRPr="00984E43" w:rsidRDefault="00FC59D5" w:rsidP="00FC59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清算図面</w:t>
            </w:r>
          </w:p>
        </w:tc>
        <w:tc>
          <w:tcPr>
            <w:tcW w:w="3725" w:type="dxa"/>
            <w:vAlign w:val="center"/>
          </w:tcPr>
          <w:p w14:paraId="59E30CE7" w14:textId="716A0C2F" w:rsidR="00FC59D5" w:rsidRPr="00984E43" w:rsidRDefault="00FC59D5" w:rsidP="00FC59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変更が無い場合は省略可</w:t>
            </w:r>
          </w:p>
        </w:tc>
      </w:tr>
      <w:tr w:rsidR="00984E43" w:rsidRPr="00984E43" w14:paraId="3A1D1752" w14:textId="77777777" w:rsidTr="00130BF1">
        <w:trPr>
          <w:trHeight w:val="945"/>
        </w:trPr>
        <w:tc>
          <w:tcPr>
            <w:tcW w:w="704" w:type="dxa"/>
            <w:vAlign w:val="center"/>
          </w:tcPr>
          <w:p w14:paraId="5389A915" w14:textId="0356BC3B" w:rsidR="00FC59D5" w:rsidRPr="00984E43" w:rsidRDefault="00FC59D5" w:rsidP="00FC59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5245" w:type="dxa"/>
            <w:vAlign w:val="center"/>
          </w:tcPr>
          <w:p w14:paraId="6328777F" w14:textId="77777777" w:rsidR="00FC59D5" w:rsidRPr="00984E43" w:rsidRDefault="00FC59D5" w:rsidP="00FC59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産業廃棄物最終処分に係るマニフェストの写し</w:t>
            </w:r>
          </w:p>
        </w:tc>
        <w:tc>
          <w:tcPr>
            <w:tcW w:w="3725" w:type="dxa"/>
            <w:vAlign w:val="center"/>
          </w:tcPr>
          <w:p w14:paraId="227D406B" w14:textId="77777777" w:rsidR="00FC59D5" w:rsidRPr="00984E43" w:rsidRDefault="00FC59D5" w:rsidP="00FC59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単独浄化槽又は便槽の撤去がある場合</w:t>
            </w:r>
          </w:p>
        </w:tc>
      </w:tr>
      <w:tr w:rsidR="00984E43" w:rsidRPr="00984E43" w14:paraId="206FBAA4" w14:textId="77777777" w:rsidTr="00130BF1">
        <w:trPr>
          <w:trHeight w:val="945"/>
        </w:trPr>
        <w:tc>
          <w:tcPr>
            <w:tcW w:w="704" w:type="dxa"/>
            <w:vAlign w:val="center"/>
          </w:tcPr>
          <w:p w14:paraId="66D4D51C" w14:textId="3A664FCD" w:rsidR="00FC59D5" w:rsidRPr="00984E43" w:rsidRDefault="00FC59D5" w:rsidP="00FC59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5245" w:type="dxa"/>
            <w:vAlign w:val="center"/>
          </w:tcPr>
          <w:p w14:paraId="0E007029" w14:textId="698D1118" w:rsidR="00FC59D5" w:rsidRPr="00984E43" w:rsidRDefault="00FC59D5" w:rsidP="00FC59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理由書</w:t>
            </w:r>
          </w:p>
        </w:tc>
        <w:tc>
          <w:tcPr>
            <w:tcW w:w="3725" w:type="dxa"/>
            <w:vAlign w:val="center"/>
          </w:tcPr>
          <w:p w14:paraId="41DB9855" w14:textId="7F4861CB" w:rsidR="00FC59D5" w:rsidRPr="00984E43" w:rsidRDefault="00FC59D5" w:rsidP="00FC59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単独浄化槽又は便槽の全部を撤去することができない場合</w:t>
            </w:r>
          </w:p>
        </w:tc>
      </w:tr>
      <w:tr w:rsidR="00984E43" w:rsidRPr="00984E43" w14:paraId="10DE4E76" w14:textId="77777777" w:rsidTr="00130BF1">
        <w:trPr>
          <w:trHeight w:val="945"/>
        </w:trPr>
        <w:tc>
          <w:tcPr>
            <w:tcW w:w="704" w:type="dxa"/>
            <w:vAlign w:val="center"/>
          </w:tcPr>
          <w:p w14:paraId="5EEB9509" w14:textId="3DF00A2B" w:rsidR="000952A5" w:rsidRPr="00984E43" w:rsidRDefault="000952A5" w:rsidP="00FC59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１０</w:t>
            </w:r>
          </w:p>
        </w:tc>
        <w:tc>
          <w:tcPr>
            <w:tcW w:w="5245" w:type="dxa"/>
            <w:vAlign w:val="center"/>
          </w:tcPr>
          <w:p w14:paraId="0EC15F5A" w14:textId="16416DFD" w:rsidR="000952A5" w:rsidRPr="00984E43" w:rsidRDefault="000952A5" w:rsidP="00FC59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84E43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その他市長が必要と認める書類</w:t>
            </w:r>
          </w:p>
        </w:tc>
        <w:tc>
          <w:tcPr>
            <w:tcW w:w="3725" w:type="dxa"/>
            <w:vAlign w:val="center"/>
          </w:tcPr>
          <w:p w14:paraId="2B73B472" w14:textId="77777777" w:rsidR="000952A5" w:rsidRPr="00984E43" w:rsidRDefault="000952A5" w:rsidP="00FC59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BAC8859" w14:textId="3ABC1BF7" w:rsidR="000B6D12" w:rsidRPr="00984E43" w:rsidRDefault="000B6D12" w:rsidP="00C62F6A">
      <w:pPr>
        <w:ind w:leftChars="14" w:left="1229" w:hangingChars="500" w:hanging="1200"/>
        <w:rPr>
          <w:rFonts w:asciiTheme="majorEastAsia" w:eastAsiaTheme="majorEastAsia" w:hAnsiTheme="majorEastAsia"/>
          <w:sz w:val="24"/>
          <w:szCs w:val="24"/>
        </w:rPr>
      </w:pPr>
    </w:p>
    <w:sectPr w:rsidR="000B6D12" w:rsidRPr="00984E43" w:rsidSect="007E4E45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488F" w14:textId="77777777" w:rsidR="00F25949" w:rsidRDefault="00F25949" w:rsidP="00214D25">
      <w:r>
        <w:separator/>
      </w:r>
    </w:p>
  </w:endnote>
  <w:endnote w:type="continuationSeparator" w:id="0">
    <w:p w14:paraId="5D9345C9" w14:textId="77777777" w:rsidR="00F25949" w:rsidRDefault="00F25949" w:rsidP="0021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D8AE" w14:textId="77777777" w:rsidR="00F25949" w:rsidRDefault="00F25949" w:rsidP="00214D25">
      <w:r>
        <w:separator/>
      </w:r>
    </w:p>
  </w:footnote>
  <w:footnote w:type="continuationSeparator" w:id="0">
    <w:p w14:paraId="3F4DEC8B" w14:textId="77777777" w:rsidR="00F25949" w:rsidRDefault="00F25949" w:rsidP="0021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5F3"/>
    <w:multiLevelType w:val="hybridMultilevel"/>
    <w:tmpl w:val="4632816E"/>
    <w:lvl w:ilvl="0" w:tplc="36B2B9B0">
      <w:start w:val="1"/>
      <w:numFmt w:val="decimalEnclosedCircle"/>
      <w:lvlText w:val="%1"/>
      <w:lvlJc w:val="left"/>
      <w:pPr>
        <w:ind w:left="1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1" w:hanging="420"/>
      </w:pPr>
    </w:lvl>
    <w:lvl w:ilvl="3" w:tplc="0409000F" w:tentative="1">
      <w:start w:val="1"/>
      <w:numFmt w:val="decimal"/>
      <w:lvlText w:val="%4."/>
      <w:lvlJc w:val="left"/>
      <w:pPr>
        <w:ind w:left="3121" w:hanging="420"/>
      </w:pPr>
    </w:lvl>
    <w:lvl w:ilvl="4" w:tplc="04090017" w:tentative="1">
      <w:start w:val="1"/>
      <w:numFmt w:val="aiueoFullWidth"/>
      <w:lvlText w:val="(%5)"/>
      <w:lvlJc w:val="left"/>
      <w:pPr>
        <w:ind w:left="3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1" w:hanging="420"/>
      </w:pPr>
    </w:lvl>
    <w:lvl w:ilvl="6" w:tplc="0409000F" w:tentative="1">
      <w:start w:val="1"/>
      <w:numFmt w:val="decimal"/>
      <w:lvlText w:val="%7."/>
      <w:lvlJc w:val="left"/>
      <w:pPr>
        <w:ind w:left="4381" w:hanging="420"/>
      </w:pPr>
    </w:lvl>
    <w:lvl w:ilvl="7" w:tplc="04090017" w:tentative="1">
      <w:start w:val="1"/>
      <w:numFmt w:val="aiueoFullWidth"/>
      <w:lvlText w:val="(%8)"/>
      <w:lvlJc w:val="left"/>
      <w:pPr>
        <w:ind w:left="4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1" w15:restartNumberingAfterBreak="0">
    <w:nsid w:val="35D97D8A"/>
    <w:multiLevelType w:val="hybridMultilevel"/>
    <w:tmpl w:val="BE184D52"/>
    <w:lvl w:ilvl="0" w:tplc="AE2689A4">
      <w:start w:val="1"/>
      <w:numFmt w:val="decimalEnclosedCircle"/>
      <w:lvlText w:val="%1"/>
      <w:lvlJc w:val="left"/>
      <w:pPr>
        <w:ind w:left="1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1" w:hanging="420"/>
      </w:pPr>
    </w:lvl>
    <w:lvl w:ilvl="3" w:tplc="0409000F" w:tentative="1">
      <w:start w:val="1"/>
      <w:numFmt w:val="decimal"/>
      <w:lvlText w:val="%4."/>
      <w:lvlJc w:val="left"/>
      <w:pPr>
        <w:ind w:left="3121" w:hanging="420"/>
      </w:pPr>
    </w:lvl>
    <w:lvl w:ilvl="4" w:tplc="04090017" w:tentative="1">
      <w:start w:val="1"/>
      <w:numFmt w:val="aiueoFullWidth"/>
      <w:lvlText w:val="(%5)"/>
      <w:lvlJc w:val="left"/>
      <w:pPr>
        <w:ind w:left="3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1" w:hanging="420"/>
      </w:pPr>
    </w:lvl>
    <w:lvl w:ilvl="6" w:tplc="0409000F" w:tentative="1">
      <w:start w:val="1"/>
      <w:numFmt w:val="decimal"/>
      <w:lvlText w:val="%7."/>
      <w:lvlJc w:val="left"/>
      <w:pPr>
        <w:ind w:left="4381" w:hanging="420"/>
      </w:pPr>
    </w:lvl>
    <w:lvl w:ilvl="7" w:tplc="04090017" w:tentative="1">
      <w:start w:val="1"/>
      <w:numFmt w:val="aiueoFullWidth"/>
      <w:lvlText w:val="(%8)"/>
      <w:lvlJc w:val="left"/>
      <w:pPr>
        <w:ind w:left="4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2" w15:restartNumberingAfterBreak="0">
    <w:nsid w:val="403D170C"/>
    <w:multiLevelType w:val="hybridMultilevel"/>
    <w:tmpl w:val="0BF4D3BC"/>
    <w:lvl w:ilvl="0" w:tplc="6BB800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475CBA"/>
    <w:multiLevelType w:val="hybridMultilevel"/>
    <w:tmpl w:val="5478D828"/>
    <w:lvl w:ilvl="0" w:tplc="3FB4499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4A043459"/>
    <w:multiLevelType w:val="hybridMultilevel"/>
    <w:tmpl w:val="281AB990"/>
    <w:lvl w:ilvl="0" w:tplc="99748726">
      <w:start w:val="1"/>
      <w:numFmt w:val="decimalEnclosedCircle"/>
      <w:lvlText w:val="%1"/>
      <w:lvlJc w:val="left"/>
      <w:pPr>
        <w:ind w:left="1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1" w:hanging="420"/>
      </w:pPr>
    </w:lvl>
    <w:lvl w:ilvl="3" w:tplc="0409000F" w:tentative="1">
      <w:start w:val="1"/>
      <w:numFmt w:val="decimal"/>
      <w:lvlText w:val="%4."/>
      <w:lvlJc w:val="left"/>
      <w:pPr>
        <w:ind w:left="3121" w:hanging="420"/>
      </w:pPr>
    </w:lvl>
    <w:lvl w:ilvl="4" w:tplc="04090017" w:tentative="1">
      <w:start w:val="1"/>
      <w:numFmt w:val="aiueoFullWidth"/>
      <w:lvlText w:val="(%5)"/>
      <w:lvlJc w:val="left"/>
      <w:pPr>
        <w:ind w:left="3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1" w:hanging="420"/>
      </w:pPr>
    </w:lvl>
    <w:lvl w:ilvl="6" w:tplc="0409000F" w:tentative="1">
      <w:start w:val="1"/>
      <w:numFmt w:val="decimal"/>
      <w:lvlText w:val="%7."/>
      <w:lvlJc w:val="left"/>
      <w:pPr>
        <w:ind w:left="4381" w:hanging="420"/>
      </w:pPr>
    </w:lvl>
    <w:lvl w:ilvl="7" w:tplc="04090017" w:tentative="1">
      <w:start w:val="1"/>
      <w:numFmt w:val="aiueoFullWidth"/>
      <w:lvlText w:val="(%8)"/>
      <w:lvlJc w:val="left"/>
      <w:pPr>
        <w:ind w:left="4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5" w15:restartNumberingAfterBreak="0">
    <w:nsid w:val="4CA06913"/>
    <w:multiLevelType w:val="hybridMultilevel"/>
    <w:tmpl w:val="16E82432"/>
    <w:lvl w:ilvl="0" w:tplc="37948724">
      <w:start w:val="1"/>
      <w:numFmt w:val="decimalEnclosedCircle"/>
      <w:lvlText w:val="%1"/>
      <w:lvlJc w:val="left"/>
      <w:pPr>
        <w:ind w:left="2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1" w:hanging="420"/>
      </w:pPr>
    </w:lvl>
    <w:lvl w:ilvl="3" w:tplc="0409000F" w:tentative="1">
      <w:start w:val="1"/>
      <w:numFmt w:val="decimal"/>
      <w:lvlText w:val="%4."/>
      <w:lvlJc w:val="left"/>
      <w:pPr>
        <w:ind w:left="3721" w:hanging="420"/>
      </w:pPr>
    </w:lvl>
    <w:lvl w:ilvl="4" w:tplc="04090017" w:tentative="1">
      <w:start w:val="1"/>
      <w:numFmt w:val="aiueoFullWidth"/>
      <w:lvlText w:val="(%5)"/>
      <w:lvlJc w:val="left"/>
      <w:pPr>
        <w:ind w:left="4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1" w:hanging="420"/>
      </w:pPr>
    </w:lvl>
    <w:lvl w:ilvl="6" w:tplc="0409000F" w:tentative="1">
      <w:start w:val="1"/>
      <w:numFmt w:val="decimal"/>
      <w:lvlText w:val="%7."/>
      <w:lvlJc w:val="left"/>
      <w:pPr>
        <w:ind w:left="4981" w:hanging="420"/>
      </w:pPr>
    </w:lvl>
    <w:lvl w:ilvl="7" w:tplc="04090017" w:tentative="1">
      <w:start w:val="1"/>
      <w:numFmt w:val="aiueoFullWidth"/>
      <w:lvlText w:val="(%8)"/>
      <w:lvlJc w:val="left"/>
      <w:pPr>
        <w:ind w:left="5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1" w:hanging="420"/>
      </w:pPr>
    </w:lvl>
  </w:abstractNum>
  <w:abstractNum w:abstractNumId="6" w15:restartNumberingAfterBreak="0">
    <w:nsid w:val="572153C4"/>
    <w:multiLevelType w:val="hybridMultilevel"/>
    <w:tmpl w:val="A7F4EB86"/>
    <w:lvl w:ilvl="0" w:tplc="CB701A4E">
      <w:start w:val="1"/>
      <w:numFmt w:val="decimalEnclosedCircle"/>
      <w:lvlText w:val="%1"/>
      <w:lvlJc w:val="left"/>
      <w:pPr>
        <w:ind w:left="1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num w:numId="1" w16cid:durableId="1139803011">
    <w:abstractNumId w:val="2"/>
  </w:num>
  <w:num w:numId="2" w16cid:durableId="937713911">
    <w:abstractNumId w:val="6"/>
  </w:num>
  <w:num w:numId="3" w16cid:durableId="2056151328">
    <w:abstractNumId w:val="0"/>
  </w:num>
  <w:num w:numId="4" w16cid:durableId="422340282">
    <w:abstractNumId w:val="1"/>
  </w:num>
  <w:num w:numId="5" w16cid:durableId="336343719">
    <w:abstractNumId w:val="4"/>
  </w:num>
  <w:num w:numId="6" w16cid:durableId="548418610">
    <w:abstractNumId w:val="5"/>
  </w:num>
  <w:num w:numId="7" w16cid:durableId="159466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55"/>
    <w:rsid w:val="000952A5"/>
    <w:rsid w:val="000B6D12"/>
    <w:rsid w:val="00130BF1"/>
    <w:rsid w:val="001534C4"/>
    <w:rsid w:val="00214D25"/>
    <w:rsid w:val="00307557"/>
    <w:rsid w:val="00361D15"/>
    <w:rsid w:val="003638DC"/>
    <w:rsid w:val="003C617A"/>
    <w:rsid w:val="003E7012"/>
    <w:rsid w:val="004C3D61"/>
    <w:rsid w:val="00544CDA"/>
    <w:rsid w:val="0058560A"/>
    <w:rsid w:val="00617657"/>
    <w:rsid w:val="00622755"/>
    <w:rsid w:val="006A12FD"/>
    <w:rsid w:val="006F2F0F"/>
    <w:rsid w:val="007D4EEF"/>
    <w:rsid w:val="007E4E45"/>
    <w:rsid w:val="007E56A5"/>
    <w:rsid w:val="0089418A"/>
    <w:rsid w:val="008E63DE"/>
    <w:rsid w:val="00984E43"/>
    <w:rsid w:val="009A1B8D"/>
    <w:rsid w:val="009D4D28"/>
    <w:rsid w:val="00C62F6A"/>
    <w:rsid w:val="00E20117"/>
    <w:rsid w:val="00E25373"/>
    <w:rsid w:val="00E42004"/>
    <w:rsid w:val="00E52C0C"/>
    <w:rsid w:val="00E8341D"/>
    <w:rsid w:val="00ED6766"/>
    <w:rsid w:val="00F12B04"/>
    <w:rsid w:val="00F25949"/>
    <w:rsid w:val="00F83FE6"/>
    <w:rsid w:val="00F90940"/>
    <w:rsid w:val="00FC59D5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704ACD"/>
  <w15:docId w15:val="{59177124-3160-493C-A914-927E87D1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4D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4D25"/>
  </w:style>
  <w:style w:type="paragraph" w:styleId="a6">
    <w:name w:val="footer"/>
    <w:basedOn w:val="a"/>
    <w:link w:val="a7"/>
    <w:uiPriority w:val="99"/>
    <w:unhideWhenUsed/>
    <w:rsid w:val="00214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4D25"/>
  </w:style>
  <w:style w:type="paragraph" w:styleId="a8">
    <w:name w:val="Balloon Text"/>
    <w:basedOn w:val="a"/>
    <w:link w:val="a9"/>
    <w:uiPriority w:val="99"/>
    <w:semiHidden/>
    <w:unhideWhenUsed/>
    <w:rsid w:val="00153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3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SOC0000</dc:creator>
  <cp:keywords/>
  <dc:description/>
  <cp:lastModifiedBy>25014@city.sanyo-onoda.local</cp:lastModifiedBy>
  <cp:revision>20</cp:revision>
  <cp:lastPrinted>2024-03-19T04:41:00Z</cp:lastPrinted>
  <dcterms:created xsi:type="dcterms:W3CDTF">2016-03-31T02:16:00Z</dcterms:created>
  <dcterms:modified xsi:type="dcterms:W3CDTF">2024-03-22T08:24:00Z</dcterms:modified>
</cp:coreProperties>
</file>