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848" w:hanging="0"/>
        <w:rPr/>
      </w:pPr>
      <w:r>
        <w:rPr/>
        <w:t>（様式第６号・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spacing w:lineRule="auto"/>
        <w:jc w:val="center"/>
        <w:rPr>
          <w:rFonts w:ascii="ＭＳ 明朝" w:hAnsi="ＭＳ 明朝" w:cs="MS-PGothic"/>
          <w:color w:val="000000"/>
        </w:rPr>
      </w:pPr>
      <w:r>
        <w:rPr>
          <w:rFonts w:cs="MS-PGothic" w:ascii="ＭＳ 明朝" w:hAnsi="ＭＳ 明朝"/>
          <w:color w:val="000000"/>
        </w:rPr>
      </w:r>
    </w:p>
    <w:p>
      <w:pPr>
        <w:pStyle w:val="Normal"/>
        <w:spacing w:lineRule="auto"/>
        <w:jc w:val="center"/>
        <w:rPr>
          <w:rFonts w:ascii="ＭＳ 明朝" w:hAnsi="ＭＳ 明朝" w:cs="MS-PGothic"/>
          <w:color w:val="000000"/>
          <w:sz w:val="40"/>
          <w:szCs w:val="40"/>
        </w:rPr>
      </w:pPr>
      <w:r>
        <w:rPr>
          <w:rFonts w:ascii="ＭＳ 明朝" w:hAnsi="ＭＳ 明朝" w:cs="MS-PGothic"/>
          <w:color w:val="000000"/>
          <w:sz w:val="40"/>
          <w:szCs w:val="40"/>
        </w:rPr>
        <w:t>業務実績調査票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（商号又は名称　　　　　　　　　　　　　　）</w:t>
      </w:r>
    </w:p>
    <w:p>
      <w:pPr>
        <w:pStyle w:val="Normal"/>
        <w:tabs>
          <w:tab w:val="left" w:pos="2835" w:leader="none"/>
        </w:tabs>
        <w:spacing w:lineRule="auto"/>
        <w:rPr/>
      </w:pPr>
      <w:r>
        <w:rPr/>
      </w:r>
    </w:p>
    <w:p>
      <w:pPr>
        <w:pStyle w:val="Normal"/>
        <w:jc w:val="left"/>
        <w:rPr>
          <w:szCs w:val="22"/>
        </w:rPr>
      </w:pPr>
      <w:r>
        <w:rPr>
          <w:szCs w:val="22"/>
        </w:rPr>
        <w:t>１　過去２年以内の業務実績総数</w:t>
      </w:r>
    </w:p>
    <w:tbl>
      <w:tblPr>
        <w:tblW w:w="21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</w:tblGrid>
      <w:tr>
        <w:trPr>
          <w:trHeight w:val="412" w:hRule="atLeast"/>
        </w:trPr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right"/>
              <w:rPr/>
            </w:pPr>
            <w:r>
              <w:rPr/>
              <w:t>件</w:t>
            </w:r>
          </w:p>
        </w:tc>
      </w:tr>
    </w:tbl>
    <w:p>
      <w:pPr>
        <w:pStyle w:val="Normal"/>
        <w:spacing w:lineRule="auto"/>
        <w:rPr/>
      </w:pPr>
      <w:r>
        <w:rPr/>
        <w:t>　　</w:t>
      </w:r>
    </w:p>
    <w:p>
      <w:pPr>
        <w:pStyle w:val="Normal"/>
        <w:spacing w:lineRule="auto"/>
        <w:rPr/>
      </w:pPr>
      <w:r>
        <w:rPr/>
      </w:r>
    </w:p>
    <w:p>
      <w:pPr>
        <w:pStyle w:val="Normal"/>
        <w:spacing w:lineRule="auto"/>
        <w:rPr/>
      </w:pPr>
      <w:r>
        <w:rPr/>
      </w:r>
    </w:p>
    <w:p>
      <w:pPr>
        <w:pStyle w:val="Normal"/>
        <w:spacing w:lineRule="auto"/>
        <w:rPr/>
      </w:pPr>
      <w:r>
        <w:rPr/>
        <w:t>２　</w:t>
      </w:r>
      <w:r>
        <w:rPr>
          <w:szCs w:val="22"/>
        </w:rPr>
        <w:t>過去２年以内の</w:t>
      </w:r>
      <w:r>
        <w:rPr/>
        <w:t>業務実績（代表的なもので最大３件まで）</w:t>
      </w:r>
    </w:p>
    <w:tbl>
      <w:tblPr>
        <w:tblW w:w="9497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top w:w="0" w:type="dxa"/>
          <w:left w:w="42" w:type="dxa"/>
          <w:bottom w:w="0" w:type="dxa"/>
          <w:right w:w="52" w:type="dxa"/>
        </w:tblCellMar>
      </w:tblPr>
      <w:tblGrid>
        <w:gridCol w:w="1843"/>
        <w:gridCol w:w="2605"/>
        <w:gridCol w:w="2524"/>
        <w:gridCol w:w="2525"/>
      </w:tblGrid>
      <w:tr>
        <w:trPr>
          <w:trHeight w:val="522" w:hRule="atLeast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4" w:space="0" w:color="000001"/>
              <w:insideH w:val="single" w:sz="12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実績</w:t>
            </w:r>
          </w:p>
        </w:tc>
        <w:tc>
          <w:tcPr>
            <w:tcW w:w="260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１</w:t>
            </w:r>
          </w:p>
        </w:tc>
        <w:tc>
          <w:tcPr>
            <w:tcW w:w="2524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２</w:t>
            </w:r>
          </w:p>
        </w:tc>
        <w:tc>
          <w:tcPr>
            <w:tcW w:w="252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３</w:t>
            </w:r>
          </w:p>
        </w:tc>
      </w:tr>
      <w:tr>
        <w:trPr>
          <w:trHeight w:val="614" w:hRule="atLeast"/>
        </w:trPr>
        <w:tc>
          <w:tcPr>
            <w:tcW w:w="1843" w:type="dxa"/>
            <w:tcBorders>
              <w:top w:val="single" w:sz="12" w:space="0" w:color="00000A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業務名</w:t>
            </w:r>
          </w:p>
        </w:tc>
        <w:tc>
          <w:tcPr>
            <w:tcW w:w="260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4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団体名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実施時期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rPr/>
            </w:pPr>
            <w:r>
              <w:rPr/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rPr/>
            </w:pPr>
            <w:r>
              <w:rPr/>
            </w:r>
          </w:p>
        </w:tc>
      </w:tr>
      <w:tr>
        <w:trPr>
          <w:trHeight w:val="2262" w:hRule="atLeast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業務の概要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</w:tr>
      <w:tr>
        <w:trPr>
          <w:trHeight w:val="2776" w:hRule="atLeast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業務実施に</w:t>
            </w:r>
          </w:p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おける</w:t>
            </w:r>
          </w:p>
          <w:p>
            <w:pPr>
              <w:pStyle w:val="Normal"/>
              <w:suppressAutoHyphens w:val="true"/>
              <w:spacing w:lineRule="auto"/>
              <w:jc w:val="center"/>
              <w:rPr/>
            </w:pPr>
            <w:r>
              <w:rPr/>
              <w:t>特徴的な事項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uto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/>
        <w:ind w:left="0" w:right="0" w:firstLine="259"/>
        <w:jc w:val="left"/>
        <w:rPr/>
      </w:pPr>
      <w:r>
        <w:rPr/>
      </w:r>
    </w:p>
    <w:p>
      <w:pPr>
        <w:pStyle w:val="Normal"/>
        <w:spacing w:lineRule="auto"/>
        <w:ind w:left="0" w:right="0" w:firstLine="259"/>
        <w:jc w:val="left"/>
        <w:rPr/>
      </w:pPr>
      <w:r>
        <w:rPr/>
        <w:t>※</w:t>
      </w:r>
      <w:r>
        <w:rPr/>
        <w:t>記載欄が不足する場合は、コピーすること。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Century" w:hAnsi="Century" w:eastAsia="ＭＳ 明朝" w:cs="Times New Roman"/>
      <w:sz w:val="24"/>
      <w:szCs w:val="24"/>
    </w:rPr>
  </w:style>
  <w:style w:type="character" w:styleId="Style14">
    <w:name w:val="ヘッダー (文字)"/>
    <w:basedOn w:val="DefaultParagraphFont"/>
    <w:qFormat/>
    <w:rPr>
      <w:rFonts w:ascii="Century" w:hAnsi="Century" w:eastAsia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Century" w:hAnsi="Century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Century" w:hAnsi="Century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Century" w:hAnsi="Century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Century" w:hAnsi="Century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Century" w:hAnsi="Century" w:eastAsia="ＭＳ 明朝" w:cs="Times New Roman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Century" w:hAnsi="Century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Century" w:hAnsi="Century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FastSanitizer</Application>
  <Pages>1</Pages>
  <Words>122</Words>
  <Characters>122</Characters>
  <CharactersWithSpaces>140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2022-05-19T07:49:00Z</dcterms:created>
  <dc:creator>24025</dc:creator>
  <dc:description/>
  <dc:language>en-US</dc:language>
  <cp:lastModifiedBy>21503</cp:lastModifiedBy>
  <cp:lastPrinted>2022-10-11T01:04:00Z</cp:lastPrinted>
  <dcterms:modified xsi:type="dcterms:W3CDTF">2022-10-11T01:04:00Z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