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b w:val="false"/>
          <w:b w:val="false"/>
        </w:rPr>
      </w:pPr>
      <w:r>
        <w:rPr>
          <w:b w:val="false"/>
        </w:rPr>
        <w:t>様式（第６条関係）　　　　　　　　　　　　　　　　年　　　月　　　日　</w:t>
      </w:r>
    </w:p>
    <w:p>
      <w:pPr>
        <w:pStyle w:val="Normal"/>
        <w:jc w:val="left"/>
        <w:rPr>
          <w:b w:val="false"/>
          <w:b w:val="false"/>
        </w:rPr>
      </w:pPr>
      <w:r>
        <w:rPr>
          <w:b w:val="false"/>
        </w:rPr>
      </w:r>
    </w:p>
    <w:p>
      <w:pPr>
        <w:pStyle w:val="Normal"/>
        <w:jc w:val="center"/>
        <w:rPr/>
      </w:pPr>
      <w:r>
        <w:rPr>
          <w:b w:val="false"/>
          <w:sz w:val="32"/>
          <w:szCs w:val="32"/>
        </w:rPr>
        <w:t>山陽小野田市防災ラジ</w:t>
      </w:r>
      <w:bookmarkStart w:id="0" w:name="_GoBack"/>
      <w:bookmarkEnd w:id="0"/>
      <w:r>
        <w:rPr>
          <w:b w:val="false"/>
          <w:sz w:val="32"/>
          <w:szCs w:val="32"/>
        </w:rPr>
        <w:t>オ配布申込書</w:t>
      </w:r>
    </w:p>
    <w:p>
      <w:pPr>
        <w:pStyle w:val="Normal"/>
        <w:jc w:val="right"/>
        <w:rPr>
          <w:b w:val="false"/>
          <w:b w:val="false"/>
        </w:rPr>
      </w:pPr>
      <w:r>
        <w:rPr>
          <w:b w:val="false"/>
        </w:rPr>
        <w:t>　　　　　　　　　　　　　　　　　　　　</w:t>
      </w:r>
    </w:p>
    <w:p>
      <w:pPr>
        <w:pStyle w:val="Normal"/>
        <w:ind w:left="0" w:right="0" w:firstLine="258"/>
        <w:jc w:val="left"/>
        <w:rPr>
          <w:b w:val="false"/>
          <w:b w:val="false"/>
        </w:rPr>
      </w:pPr>
      <w:r>
        <w:rPr>
          <w:b w:val="false"/>
        </w:rPr>
        <w:t>山陽小野田市長　あて</w:t>
      </w:r>
    </w:p>
    <w:p>
      <w:pPr>
        <w:pStyle w:val="Normal"/>
        <w:ind w:left="0" w:right="0" w:firstLine="258"/>
        <w:jc w:val="left"/>
        <w:rPr>
          <w:b w:val="false"/>
          <w:b w:val="false"/>
        </w:rPr>
      </w:pPr>
      <w:r>
        <w:rPr>
          <w:b w:val="false"/>
        </w:rPr>
      </w:r>
    </w:p>
    <w:p>
      <w:pPr>
        <w:pStyle w:val="Normal"/>
        <w:jc w:val="left"/>
        <w:rPr>
          <w:b w:val="false"/>
          <w:b w:val="false"/>
        </w:rPr>
      </w:pPr>
      <w:r>
        <w:rPr>
          <w:b w:val="false"/>
        </w:rPr>
        <w:t>　山陽小野田市防災ラジオ配布事業に関する要綱第６条の規定により、以下のとおり申し込みます。</w:t>
      </w:r>
    </w:p>
    <w:tbl>
      <w:tblPr>
        <w:tblW w:w="9356" w:type="dxa"/>
        <w:jc w:val="left"/>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691"/>
        <w:gridCol w:w="425"/>
        <w:gridCol w:w="2788"/>
        <w:gridCol w:w="570"/>
        <w:gridCol w:w="2882"/>
      </w:tblGrid>
      <w:tr>
        <w:trPr>
          <w:trHeight w:val="454"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ind w:left="140" w:right="78" w:hanging="0"/>
              <w:jc w:val="center"/>
              <w:rPr/>
            </w:pPr>
            <w:r>
              <w:rPr>
                <w:rFonts w:ascii="ＭＳ 明朝" w:hAnsi="ＭＳ 明朝"/>
                <w:b w:val="false"/>
                <w:spacing w:val="73"/>
                <w:sz w:val="22"/>
                <w:szCs w:val="22"/>
              </w:rPr>
              <w:t>ラジオの種</w:t>
            </w:r>
            <w:r>
              <w:rPr>
                <w:rFonts w:ascii="ＭＳ 明朝" w:hAnsi="ＭＳ 明朝"/>
                <w:b w:val="false"/>
                <w:spacing w:val="1"/>
                <w:sz w:val="22"/>
                <w:szCs w:val="22"/>
              </w:rPr>
              <w:t>類</w:t>
            </w:r>
          </w:p>
        </w:tc>
        <w:tc>
          <w:tcPr>
            <w:tcW w:w="425" w:type="dxa"/>
            <w:tcBorders>
              <w:top w:val="single" w:sz="4" w:space="0" w:color="00000A"/>
              <w:left w:val="single" w:sz="4" w:space="0" w:color="00000A"/>
            </w:tcBorders>
            <w:shd w:fill="FFFFFF" w:val="clear"/>
            <w:tcMar>
              <w:left w:w="108" w:type="dxa"/>
            </w:tcMar>
            <w:vAlign w:val="center"/>
          </w:tcPr>
          <w:p>
            <w:pPr>
              <w:pStyle w:val="Normal"/>
              <w:jc w:val="center"/>
              <w:rPr>
                <w:rFonts w:ascii="ＭＳ 明朝" w:hAnsi="ＭＳ 明朝"/>
                <w:b w:val="false"/>
                <w:b w:val="false"/>
                <w:sz w:val="22"/>
                <w:szCs w:val="22"/>
              </w:rPr>
            </w:pPr>
            <w:r>
              <w:rPr>
                <w:rFonts w:ascii="ＭＳ 明朝" w:hAnsi="ＭＳ 明朝"/>
                <w:b w:val="false"/>
                <w:sz w:val="22"/>
                <w:szCs w:val="22"/>
              </w:rPr>
              <w:t>□</w:t>
            </w:r>
          </w:p>
        </w:tc>
        <w:tc>
          <w:tcPr>
            <w:tcW w:w="2788" w:type="dxa"/>
            <w:tcBorders>
              <w:top w:val="single" w:sz="4" w:space="0" w:color="00000A"/>
              <w:right w:val="single" w:sz="4" w:space="0" w:color="00000A"/>
              <w:insideV w:val="single" w:sz="4" w:space="0" w:color="00000A"/>
            </w:tcBorders>
            <w:shd w:fill="FFFFFF" w:val="clear"/>
            <w:vAlign w:val="center"/>
          </w:tcPr>
          <w:p>
            <w:pPr>
              <w:pStyle w:val="Normal"/>
              <w:ind w:left="-106" w:right="0" w:firstLine="119"/>
              <w:jc w:val="left"/>
              <w:rPr>
                <w:rFonts w:ascii="ＭＳ 明朝" w:hAnsi="ＭＳ 明朝"/>
                <w:b w:val="false"/>
                <w:b w:val="false"/>
                <w:sz w:val="22"/>
                <w:szCs w:val="22"/>
              </w:rPr>
            </w:pPr>
            <w:r>
              <w:rPr>
                <w:rFonts w:ascii="ＭＳ 明朝" w:hAnsi="ＭＳ 明朝"/>
                <w:b w:val="false"/>
                <w:sz w:val="22"/>
                <w:szCs w:val="22"/>
              </w:rPr>
              <w:t>多局型　２，３００円</w:t>
            </w:r>
          </w:p>
        </w:tc>
        <w:tc>
          <w:tcPr>
            <w:tcW w:w="570" w:type="dxa"/>
            <w:tcBorders>
              <w:top w:val="single" w:sz="4" w:space="0" w:color="00000A"/>
            </w:tcBorders>
            <w:shd w:fill="FFFFFF" w:val="clear"/>
            <w:vAlign w:val="center"/>
          </w:tcPr>
          <w:p>
            <w:pPr>
              <w:pStyle w:val="Normal"/>
              <w:ind w:left="-106" w:right="0" w:firstLine="119"/>
              <w:jc w:val="center"/>
              <w:rPr>
                <w:rFonts w:ascii="ＭＳ 明朝" w:hAnsi="ＭＳ 明朝"/>
                <w:b w:val="false"/>
                <w:b w:val="false"/>
                <w:sz w:val="22"/>
                <w:szCs w:val="22"/>
              </w:rPr>
            </w:pPr>
            <w:r>
              <w:rPr>
                <w:rFonts w:ascii="ＭＳ 明朝" w:hAnsi="ＭＳ 明朝"/>
                <w:b w:val="false"/>
                <w:sz w:val="22"/>
                <w:szCs w:val="22"/>
              </w:rPr>
              <w:t>□</w:t>
            </w:r>
          </w:p>
        </w:tc>
        <w:tc>
          <w:tcPr>
            <w:tcW w:w="2882" w:type="dxa"/>
            <w:tcBorders>
              <w:top w:val="single" w:sz="4" w:space="0" w:color="00000A"/>
              <w:right w:val="single" w:sz="4" w:space="0" w:color="00000A"/>
              <w:insideV w:val="single" w:sz="4" w:space="0" w:color="00000A"/>
            </w:tcBorders>
            <w:shd w:fill="FFFFFF" w:val="clear"/>
            <w:vAlign w:val="center"/>
          </w:tcPr>
          <w:p>
            <w:pPr>
              <w:pStyle w:val="Normal"/>
              <w:ind w:left="-106" w:right="0" w:firstLine="119"/>
              <w:jc w:val="left"/>
              <w:rPr>
                <w:rFonts w:ascii="ＭＳ 明朝" w:hAnsi="ＭＳ 明朝"/>
                <w:b w:val="false"/>
                <w:b w:val="false"/>
                <w:sz w:val="22"/>
                <w:szCs w:val="22"/>
              </w:rPr>
            </w:pPr>
            <w:r>
              <w:rPr>
                <w:rFonts w:ascii="ＭＳ 明朝" w:hAnsi="ＭＳ 明朝"/>
                <w:b w:val="false"/>
                <w:sz w:val="22"/>
                <w:szCs w:val="22"/>
              </w:rPr>
              <w:t>単局型　２，０００円</w:t>
            </w:r>
          </w:p>
        </w:tc>
      </w:tr>
      <w:tr>
        <w:trPr>
          <w:trHeight w:val="454" w:hRule="atLeast"/>
        </w:trPr>
        <w:tc>
          <w:tcPr>
            <w:tcW w:w="26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ind w:left="140" w:right="78" w:hanging="0"/>
              <w:jc w:val="center"/>
              <w:rPr/>
            </w:pPr>
            <w:r>
              <w:rPr>
                <w:rFonts w:ascii="ＭＳ 明朝" w:hAnsi="ＭＳ 明朝"/>
                <w:b w:val="false"/>
                <w:spacing w:val="197"/>
                <w:sz w:val="22"/>
                <w:szCs w:val="22"/>
              </w:rPr>
              <w:t>区　　</w:t>
            </w:r>
            <w:r>
              <w:rPr>
                <w:rFonts w:ascii="ＭＳ 明朝" w:hAnsi="ＭＳ 明朝"/>
                <w:b w:val="false"/>
                <w:spacing w:val="1"/>
                <w:sz w:val="22"/>
                <w:szCs w:val="22"/>
              </w:rPr>
              <w:t>分</w:t>
            </w:r>
          </w:p>
          <w:p>
            <w:pPr>
              <w:pStyle w:val="Normal"/>
              <w:ind w:left="140" w:right="78" w:hanging="0"/>
              <w:jc w:val="center"/>
              <w:rPr/>
            </w:pPr>
            <w:r>
              <w:rPr>
                <w:rFonts w:ascii="ＭＳ 明朝" w:hAnsi="ＭＳ 明朝"/>
                <w:b w:val="false"/>
                <w:spacing w:val="8"/>
                <w:w w:val="68"/>
                <w:sz w:val="22"/>
                <w:szCs w:val="22"/>
              </w:rPr>
              <w:t>※</w:t>
            </w:r>
            <w:r>
              <w:rPr>
                <w:rFonts w:ascii="ＭＳ 明朝" w:hAnsi="ＭＳ 明朝"/>
                <w:b w:val="false"/>
                <w:spacing w:val="8"/>
                <w:w w:val="68"/>
                <w:sz w:val="22"/>
                <w:szCs w:val="22"/>
              </w:rPr>
              <w:t>該当に✓をしてください</w:t>
            </w:r>
            <w:r>
              <w:rPr>
                <w:rFonts w:ascii="ＭＳ 明朝" w:hAnsi="ＭＳ 明朝"/>
                <w:b w:val="false"/>
                <w:spacing w:val="3"/>
                <w:w w:val="68"/>
                <w:sz w:val="22"/>
                <w:szCs w:val="22"/>
              </w:rPr>
              <w:t>。</w:t>
            </w:r>
          </w:p>
        </w:tc>
        <w:tc>
          <w:tcPr>
            <w:tcW w:w="425" w:type="dxa"/>
            <w:tcBorders>
              <w:top w:val="single" w:sz="4" w:space="0" w:color="00000A"/>
              <w:left w:val="single" w:sz="4" w:space="0" w:color="00000A"/>
              <w:bottom w:val="dashed" w:sz="4" w:space="0" w:color="00000A"/>
              <w:insideH w:val="dashed" w:sz="4" w:space="0" w:color="00000A"/>
            </w:tcBorders>
            <w:shd w:fill="FFFFFF" w:val="clear"/>
            <w:tcMar>
              <w:left w:w="108" w:type="dxa"/>
            </w:tcMar>
            <w:vAlign w:val="center"/>
          </w:tcPr>
          <w:p>
            <w:pPr>
              <w:pStyle w:val="Normal"/>
              <w:jc w:val="center"/>
              <w:rPr>
                <w:rFonts w:ascii="ＭＳ 明朝" w:hAnsi="ＭＳ 明朝"/>
                <w:b w:val="false"/>
                <w:b w:val="false"/>
                <w:sz w:val="22"/>
                <w:szCs w:val="22"/>
              </w:rPr>
            </w:pPr>
            <w:r>
              <w:rPr>
                <w:rFonts w:ascii="ＭＳ 明朝" w:hAnsi="ＭＳ 明朝"/>
                <w:b w:val="false"/>
                <w:sz w:val="22"/>
                <w:szCs w:val="22"/>
              </w:rPr>
              <w:t>□</w:t>
            </w:r>
          </w:p>
        </w:tc>
        <w:tc>
          <w:tcPr>
            <w:tcW w:w="2788" w:type="dxa"/>
            <w:tcBorders>
              <w:top w:val="single" w:sz="4" w:space="0" w:color="00000A"/>
              <w:bottom w:val="dashed" w:sz="4" w:space="0" w:color="00000A"/>
              <w:right w:val="dashed" w:sz="4" w:space="0" w:color="00000A"/>
              <w:insideH w:val="dashed" w:sz="4" w:space="0" w:color="00000A"/>
              <w:insideV w:val="dashed" w:sz="4" w:space="0" w:color="00000A"/>
            </w:tcBorders>
            <w:shd w:fill="FFFFFF" w:val="clear"/>
            <w:vAlign w:val="center"/>
          </w:tcPr>
          <w:p>
            <w:pPr>
              <w:pStyle w:val="Normal"/>
              <w:jc w:val="left"/>
              <w:rPr>
                <w:rFonts w:ascii="ＭＳ 明朝" w:hAnsi="ＭＳ 明朝"/>
                <w:b w:val="false"/>
                <w:b w:val="false"/>
                <w:sz w:val="22"/>
                <w:szCs w:val="22"/>
              </w:rPr>
            </w:pPr>
            <w:r>
              <w:rPr>
                <w:rFonts w:ascii="ＭＳ 明朝" w:hAnsi="ＭＳ 明朝"/>
                <w:b w:val="false"/>
                <w:sz w:val="22"/>
                <w:szCs w:val="22"/>
              </w:rPr>
              <w:t>新規</w:t>
            </w:r>
          </w:p>
        </w:tc>
        <w:tc>
          <w:tcPr>
            <w:tcW w:w="570" w:type="dxa"/>
            <w:tcBorders>
              <w:top w:val="single" w:sz="4" w:space="0" w:color="00000A"/>
              <w:left w:val="dashed" w:sz="4" w:space="0" w:color="00000A"/>
              <w:bottom w:val="dashed" w:sz="4" w:space="0" w:color="00000A"/>
              <w:insideH w:val="dashed" w:sz="4" w:space="0" w:color="00000A"/>
            </w:tcBorders>
            <w:shd w:fill="FFFFFF" w:val="clear"/>
            <w:tcMar>
              <w:left w:w="108" w:type="dxa"/>
            </w:tcMar>
            <w:vAlign w:val="center"/>
          </w:tcPr>
          <w:p>
            <w:pPr>
              <w:pStyle w:val="Normal"/>
              <w:jc w:val="center"/>
              <w:rPr>
                <w:rFonts w:ascii="ＭＳ 明朝" w:hAnsi="ＭＳ 明朝"/>
                <w:b w:val="false"/>
                <w:b w:val="false"/>
                <w:sz w:val="22"/>
                <w:szCs w:val="22"/>
              </w:rPr>
            </w:pPr>
            <w:r>
              <w:rPr>
                <w:rFonts w:ascii="ＭＳ 明朝" w:hAnsi="ＭＳ 明朝"/>
                <w:b w:val="false"/>
                <w:sz w:val="22"/>
                <w:szCs w:val="22"/>
              </w:rPr>
              <w:t>□</w:t>
            </w:r>
          </w:p>
        </w:tc>
        <w:tc>
          <w:tcPr>
            <w:tcW w:w="2882" w:type="dxa"/>
            <w:tcBorders>
              <w:top w:val="single" w:sz="4" w:space="0" w:color="00000A"/>
              <w:bottom w:val="dashed" w:sz="4" w:space="0" w:color="00000A"/>
              <w:right w:val="single" w:sz="4" w:space="0" w:color="00000A"/>
              <w:insideH w:val="dashed" w:sz="4" w:space="0" w:color="00000A"/>
              <w:insideV w:val="single" w:sz="4" w:space="0" w:color="00000A"/>
            </w:tcBorders>
            <w:shd w:fill="FFFFFF" w:val="clear"/>
            <w:vAlign w:val="center"/>
          </w:tcPr>
          <w:p>
            <w:pPr>
              <w:pStyle w:val="Normal"/>
              <w:jc w:val="left"/>
              <w:rPr>
                <w:rFonts w:ascii="ＭＳ 明朝" w:hAnsi="ＭＳ 明朝"/>
                <w:b w:val="false"/>
                <w:b w:val="false"/>
                <w:sz w:val="22"/>
                <w:szCs w:val="22"/>
              </w:rPr>
            </w:pPr>
            <w:r>
              <w:rPr>
                <w:rFonts w:ascii="ＭＳ 明朝" w:hAnsi="ＭＳ 明朝"/>
                <w:b w:val="false"/>
                <w:sz w:val="22"/>
                <w:szCs w:val="22"/>
              </w:rPr>
              <w:t>更新</w:t>
            </w:r>
          </w:p>
        </w:tc>
      </w:tr>
      <w:tr>
        <w:trPr>
          <w:trHeight w:val="407" w:hRule="atLeast"/>
        </w:trPr>
        <w:tc>
          <w:tcPr>
            <w:tcW w:w="26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pPr>
            <w:r>
              <w:rPr/>
            </w:r>
          </w:p>
        </w:tc>
        <w:tc>
          <w:tcPr>
            <w:tcW w:w="425" w:type="dxa"/>
            <w:tcBorders>
              <w:top w:val="dashed" w:sz="4" w:space="0" w:color="00000A"/>
              <w:left w:val="single" w:sz="4" w:space="0" w:color="00000A"/>
            </w:tcBorders>
            <w:shd w:fill="FFFFFF" w:val="clear"/>
            <w:tcMar>
              <w:left w:w="108" w:type="dxa"/>
            </w:tcMar>
            <w:vAlign w:val="center"/>
          </w:tcPr>
          <w:p>
            <w:pPr>
              <w:pStyle w:val="Normal"/>
              <w:jc w:val="center"/>
              <w:rPr>
                <w:rFonts w:ascii="ＭＳ 明朝" w:hAnsi="ＭＳ 明朝"/>
                <w:b w:val="false"/>
                <w:b w:val="false"/>
                <w:sz w:val="22"/>
                <w:szCs w:val="22"/>
              </w:rPr>
            </w:pPr>
            <w:r>
              <w:rPr>
                <w:rFonts w:ascii="ＭＳ 明朝" w:hAnsi="ＭＳ 明朝"/>
                <w:b w:val="false"/>
                <w:sz w:val="22"/>
                <w:szCs w:val="22"/>
              </w:rPr>
              <w:t>□</w:t>
            </w:r>
          </w:p>
        </w:tc>
        <w:tc>
          <w:tcPr>
            <w:tcW w:w="6240" w:type="dxa"/>
            <w:gridSpan w:val="3"/>
            <w:tcBorders>
              <w:top w:val="dashed" w:sz="4" w:space="0" w:color="00000A"/>
              <w:right w:val="single" w:sz="4" w:space="0" w:color="00000A"/>
              <w:insideV w:val="single" w:sz="4" w:space="0" w:color="00000A"/>
            </w:tcBorders>
            <w:shd w:fill="FFFFFF" w:val="clear"/>
            <w:vAlign w:val="center"/>
          </w:tcPr>
          <w:p>
            <w:pPr>
              <w:pStyle w:val="Normal"/>
              <w:ind w:left="-106" w:right="0" w:firstLine="119"/>
              <w:jc w:val="left"/>
              <w:rPr>
                <w:rFonts w:ascii="ＭＳ 明朝" w:hAnsi="ＭＳ 明朝"/>
                <w:b w:val="false"/>
                <w:b w:val="false"/>
                <w:sz w:val="22"/>
                <w:szCs w:val="22"/>
              </w:rPr>
            </w:pPr>
            <w:r>
              <w:rPr>
                <w:rFonts w:ascii="ＭＳ 明朝" w:hAnsi="ＭＳ 明朝"/>
                <w:b w:val="false"/>
                <w:sz w:val="22"/>
                <w:szCs w:val="22"/>
              </w:rPr>
              <w:t>市内の自治会・自主防災組織・災害時要援護者関連施設</w:t>
            </w:r>
          </w:p>
        </w:tc>
      </w:tr>
      <w:tr>
        <w:trPr>
          <w:trHeight w:val="454" w:hRule="atLeast"/>
        </w:trPr>
        <w:tc>
          <w:tcPr>
            <w:tcW w:w="26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pPr>
            <w:r>
              <w:rPr/>
            </w:r>
          </w:p>
        </w:tc>
        <w:tc>
          <w:tcPr>
            <w:tcW w:w="425" w:type="dxa"/>
            <w:tcBorders>
              <w:left w:val="single" w:sz="4" w:space="0" w:color="00000A"/>
            </w:tcBorders>
            <w:shd w:fill="FFFFFF" w:val="clear"/>
            <w:tcMar>
              <w:left w:w="108" w:type="dxa"/>
            </w:tcMar>
            <w:vAlign w:val="center"/>
          </w:tcPr>
          <w:p>
            <w:pPr>
              <w:pStyle w:val="Normal"/>
              <w:jc w:val="center"/>
              <w:rPr>
                <w:rFonts w:ascii="ＭＳ 明朝" w:hAnsi="ＭＳ 明朝"/>
                <w:b w:val="false"/>
                <w:b w:val="false"/>
                <w:sz w:val="22"/>
                <w:szCs w:val="22"/>
              </w:rPr>
            </w:pPr>
            <w:r>
              <w:rPr>
                <w:rFonts w:ascii="ＭＳ 明朝" w:hAnsi="ＭＳ 明朝"/>
                <w:b w:val="false"/>
                <w:sz w:val="22"/>
                <w:szCs w:val="22"/>
              </w:rPr>
              <w:t>□</w:t>
            </w:r>
          </w:p>
        </w:tc>
        <w:tc>
          <w:tcPr>
            <w:tcW w:w="6240" w:type="dxa"/>
            <w:gridSpan w:val="3"/>
            <w:tcBorders>
              <w:right w:val="single" w:sz="4" w:space="0" w:color="00000A"/>
              <w:insideV w:val="single" w:sz="4" w:space="0" w:color="00000A"/>
            </w:tcBorders>
            <w:shd w:fill="FFFFFF" w:val="clear"/>
            <w:vAlign w:val="center"/>
          </w:tcPr>
          <w:p>
            <w:pPr>
              <w:pStyle w:val="Normal"/>
              <w:ind w:left="-106" w:right="0" w:firstLine="119"/>
              <w:jc w:val="left"/>
              <w:rPr>
                <w:rFonts w:ascii="ＭＳ 明朝" w:hAnsi="ＭＳ 明朝"/>
                <w:b w:val="false"/>
                <w:b w:val="false"/>
                <w:sz w:val="22"/>
                <w:szCs w:val="22"/>
              </w:rPr>
            </w:pPr>
            <w:r>
              <w:rPr>
                <w:rFonts w:ascii="ＭＳ 明朝" w:hAnsi="ＭＳ 明朝"/>
                <w:b w:val="false"/>
                <w:sz w:val="22"/>
                <w:szCs w:val="22"/>
              </w:rPr>
              <w:t>市内に居住する世帯主</w:t>
            </w:r>
          </w:p>
        </w:tc>
      </w:tr>
      <w:tr>
        <w:trPr>
          <w:trHeight w:val="454" w:hRule="atLeast"/>
        </w:trPr>
        <w:tc>
          <w:tcPr>
            <w:tcW w:w="26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pPr>
            <w:r>
              <w:rPr/>
            </w:r>
          </w:p>
        </w:tc>
        <w:tc>
          <w:tcPr>
            <w:tcW w:w="425" w:type="dxa"/>
            <w:tcBorders>
              <w:left w:val="single" w:sz="4" w:space="0" w:color="00000A"/>
              <w:bottom w:val="single" w:sz="4" w:space="0" w:color="00000A"/>
              <w:insideH w:val="single" w:sz="4" w:space="0" w:color="00000A"/>
            </w:tcBorders>
            <w:shd w:fill="FFFFFF" w:val="clear"/>
            <w:tcMar>
              <w:left w:w="108" w:type="dxa"/>
            </w:tcMar>
            <w:vAlign w:val="center"/>
          </w:tcPr>
          <w:p>
            <w:pPr>
              <w:pStyle w:val="Normal"/>
              <w:jc w:val="center"/>
              <w:rPr>
                <w:rFonts w:ascii="ＭＳ 明朝" w:hAnsi="ＭＳ 明朝"/>
                <w:b w:val="false"/>
                <w:b w:val="false"/>
                <w:sz w:val="22"/>
                <w:szCs w:val="22"/>
              </w:rPr>
            </w:pPr>
            <w:r>
              <w:rPr>
                <w:rFonts w:ascii="ＭＳ 明朝" w:hAnsi="ＭＳ 明朝"/>
                <w:b w:val="false"/>
                <w:sz w:val="22"/>
                <w:szCs w:val="22"/>
              </w:rPr>
              <w:t>□</w:t>
            </w:r>
          </w:p>
        </w:tc>
        <w:tc>
          <w:tcPr>
            <w:tcW w:w="6240" w:type="dxa"/>
            <w:gridSpan w:val="3"/>
            <w:tcBorders>
              <w:bottom w:val="single" w:sz="4" w:space="0" w:color="00000A"/>
              <w:right w:val="single" w:sz="4" w:space="0" w:color="00000A"/>
              <w:insideH w:val="single" w:sz="4" w:space="0" w:color="00000A"/>
              <w:insideV w:val="single" w:sz="4" w:space="0" w:color="00000A"/>
            </w:tcBorders>
            <w:shd w:fill="FFFFFF" w:val="clear"/>
            <w:vAlign w:val="center"/>
          </w:tcPr>
          <w:p>
            <w:pPr>
              <w:pStyle w:val="Normal"/>
              <w:ind w:left="-106" w:right="0" w:firstLine="119"/>
              <w:jc w:val="left"/>
              <w:rPr>
                <w:rFonts w:ascii="ＭＳ 明朝" w:hAnsi="ＭＳ 明朝"/>
                <w:b w:val="false"/>
                <w:b w:val="false"/>
                <w:sz w:val="22"/>
                <w:szCs w:val="22"/>
              </w:rPr>
            </w:pPr>
            <w:r>
              <w:rPr>
                <w:rFonts w:ascii="ＭＳ 明朝" w:hAnsi="ＭＳ 明朝"/>
                <w:b w:val="false"/>
                <w:sz w:val="22"/>
                <w:szCs w:val="22"/>
              </w:rPr>
              <w:t>市内の事業所管理者又は責任者</w:t>
            </w:r>
          </w:p>
        </w:tc>
      </w:tr>
      <w:tr>
        <w:trPr>
          <w:trHeight w:val="758"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ind w:left="140" w:right="78" w:hanging="0"/>
              <w:jc w:val="center"/>
              <w:rPr/>
            </w:pPr>
            <w:r>
              <w:rPr>
                <w:rFonts w:ascii="ＭＳ 明朝" w:hAnsi="ＭＳ 明朝"/>
                <w:b w:val="false"/>
                <w:spacing w:val="43"/>
                <w:sz w:val="22"/>
                <w:szCs w:val="22"/>
              </w:rPr>
              <w:t>住所（所在地</w:t>
            </w:r>
            <w:r>
              <w:rPr>
                <w:rFonts w:ascii="ＭＳ 明朝" w:hAnsi="ＭＳ 明朝"/>
                <w:b w:val="false"/>
                <w:spacing w:val="4"/>
                <w:sz w:val="22"/>
                <w:szCs w:val="22"/>
              </w:rPr>
              <w:t>）</w:t>
            </w:r>
          </w:p>
        </w:tc>
        <w:tc>
          <w:tcPr>
            <w:tcW w:w="666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b w:val="false"/>
                <w:b w:val="false"/>
                <w:sz w:val="18"/>
                <w:szCs w:val="18"/>
              </w:rPr>
            </w:pPr>
            <w:r>
              <w:rPr>
                <w:rFonts w:ascii="ＭＳ 明朝" w:hAnsi="ＭＳ 明朝"/>
                <w:b w:val="false"/>
                <w:sz w:val="18"/>
                <w:szCs w:val="18"/>
              </w:rPr>
              <w:t>山陽小野田市</w:t>
            </w:r>
          </w:p>
        </w:tc>
      </w:tr>
      <w:tr>
        <w:trPr>
          <w:trHeight w:val="510"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ind w:left="140" w:right="78" w:hanging="0"/>
              <w:jc w:val="center"/>
              <w:rPr/>
            </w:pPr>
            <w:r>
              <w:rPr>
                <w:rFonts w:ascii="ＭＳ 明朝" w:hAnsi="ＭＳ 明朝"/>
                <w:b w:val="false"/>
                <w:w w:val="51"/>
                <w:sz w:val="22"/>
                <w:szCs w:val="22"/>
              </w:rPr>
              <w:t>自治会・自主防災組織・施設・事業所</w:t>
            </w:r>
            <w:r>
              <w:rPr>
                <w:rFonts w:ascii="ＭＳ 明朝" w:hAnsi="ＭＳ 明朝"/>
                <w:b w:val="false"/>
                <w:spacing w:val="6"/>
                <w:w w:val="51"/>
                <w:sz w:val="22"/>
                <w:szCs w:val="22"/>
              </w:rPr>
              <w:t>名</w:t>
            </w:r>
          </w:p>
        </w:tc>
        <w:tc>
          <w:tcPr>
            <w:tcW w:w="666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left"/>
              <w:rPr>
                <w:rFonts w:ascii="ＭＳ 明朝" w:hAnsi="ＭＳ 明朝"/>
                <w:b w:val="false"/>
                <w:b w:val="false"/>
                <w:sz w:val="22"/>
                <w:szCs w:val="22"/>
              </w:rPr>
            </w:pPr>
            <w:r>
              <w:rPr>
                <w:rFonts w:ascii="ＭＳ 明朝" w:hAnsi="ＭＳ 明朝"/>
                <w:b w:val="false"/>
                <w:sz w:val="22"/>
                <w:szCs w:val="22"/>
              </w:rPr>
            </w:r>
          </w:p>
        </w:tc>
      </w:tr>
      <w:tr>
        <w:trPr>
          <w:trHeight w:val="20" w:hRule="atLeast"/>
        </w:trPr>
        <w:tc>
          <w:tcPr>
            <w:tcW w:w="2691"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FFFFFF" w:val="clear"/>
            <w:tcMar>
              <w:left w:w="108" w:type="dxa"/>
            </w:tcMar>
            <w:vAlign w:val="center"/>
          </w:tcPr>
          <w:p>
            <w:pPr>
              <w:pStyle w:val="Normal"/>
              <w:ind w:left="140" w:right="78" w:hanging="0"/>
              <w:jc w:val="center"/>
              <w:rPr/>
            </w:pPr>
            <w:r>
              <w:rPr>
                <w:rFonts w:ascii="ＭＳ 明朝" w:hAnsi="ＭＳ 明朝"/>
                <w:b w:val="false"/>
                <w:spacing w:val="195"/>
                <w:sz w:val="22"/>
                <w:szCs w:val="22"/>
              </w:rPr>
              <w:t>フリガ</w:t>
            </w:r>
            <w:r>
              <w:rPr>
                <w:rFonts w:ascii="ＭＳ 明朝" w:hAnsi="ＭＳ 明朝"/>
                <w:b w:val="false"/>
                <w:spacing w:val="1"/>
                <w:sz w:val="22"/>
                <w:szCs w:val="22"/>
              </w:rPr>
              <w:t>ナ</w:t>
            </w:r>
          </w:p>
        </w:tc>
        <w:tc>
          <w:tcPr>
            <w:tcW w:w="6665" w:type="dxa"/>
            <w:gridSpan w:val="4"/>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FFFFFF" w:val="clear"/>
            <w:tcMar>
              <w:left w:w="108" w:type="dxa"/>
            </w:tcMar>
            <w:vAlign w:val="center"/>
          </w:tcPr>
          <w:p>
            <w:pPr>
              <w:pStyle w:val="Normal"/>
              <w:jc w:val="left"/>
              <w:rPr>
                <w:rFonts w:ascii="ＭＳ 明朝" w:hAnsi="ＭＳ 明朝"/>
                <w:b w:val="false"/>
                <w:b w:val="false"/>
                <w:sz w:val="18"/>
                <w:szCs w:val="18"/>
              </w:rPr>
            </w:pPr>
            <w:r>
              <w:rPr>
                <w:rFonts w:ascii="ＭＳ 明朝" w:hAnsi="ＭＳ 明朝"/>
                <w:b w:val="false"/>
                <w:sz w:val="18"/>
                <w:szCs w:val="18"/>
              </w:rPr>
            </w:r>
          </w:p>
        </w:tc>
      </w:tr>
      <w:tr>
        <w:trPr>
          <w:trHeight w:val="735" w:hRule="atLeast"/>
        </w:trPr>
        <w:tc>
          <w:tcPr>
            <w:tcW w:w="2691"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ind w:left="140" w:right="78" w:hanging="0"/>
              <w:jc w:val="center"/>
              <w:rPr/>
            </w:pPr>
            <w:r>
              <w:rPr>
                <w:rFonts w:ascii="ＭＳ 明朝" w:hAnsi="ＭＳ 明朝"/>
                <w:b w:val="false"/>
                <w:spacing w:val="120"/>
                <w:sz w:val="22"/>
                <w:szCs w:val="22"/>
              </w:rPr>
              <w:t>申込者氏</w:t>
            </w:r>
            <w:r>
              <w:rPr>
                <w:rFonts w:ascii="ＭＳ 明朝" w:hAnsi="ＭＳ 明朝"/>
                <w:b w:val="false"/>
                <w:spacing w:val="1"/>
                <w:sz w:val="22"/>
                <w:szCs w:val="22"/>
              </w:rPr>
              <w:t>名</w:t>
            </w:r>
          </w:p>
          <w:p>
            <w:pPr>
              <w:pStyle w:val="Normal"/>
              <w:ind w:left="0" w:right="78" w:hanging="0"/>
              <w:jc w:val="center"/>
              <w:rPr/>
            </w:pPr>
            <w:r>
              <w:rPr>
                <w:rFonts w:ascii="ＭＳ 明朝" w:hAnsi="ＭＳ 明朝"/>
                <w:b w:val="false"/>
                <w:spacing w:val="43"/>
                <w:sz w:val="22"/>
                <w:szCs w:val="22"/>
              </w:rPr>
              <w:t>（代表者氏名</w:t>
            </w:r>
            <w:r>
              <w:rPr>
                <w:rFonts w:ascii="ＭＳ 明朝" w:hAnsi="ＭＳ 明朝"/>
                <w:b w:val="false"/>
                <w:spacing w:val="4"/>
                <w:sz w:val="22"/>
                <w:szCs w:val="22"/>
              </w:rPr>
              <w:t>）</w:t>
            </w:r>
          </w:p>
        </w:tc>
        <w:tc>
          <w:tcPr>
            <w:tcW w:w="6665" w:type="dxa"/>
            <w:gridSpan w:val="4"/>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ind w:left="7157" w:right="0" w:hanging="7157"/>
              <w:jc w:val="right"/>
              <w:rPr>
                <w:rFonts w:ascii="ＭＳ 明朝" w:hAnsi="ＭＳ 明朝"/>
                <w:b w:val="false"/>
                <w:b w:val="false"/>
                <w:sz w:val="28"/>
                <w:szCs w:val="28"/>
              </w:rPr>
            </w:pPr>
            <w:r>
              <w:rPr>
                <w:rFonts w:ascii="ＭＳ 明朝" w:hAnsi="ＭＳ 明朝"/>
                <w:b w:val="false"/>
                <w:sz w:val="28"/>
                <w:szCs w:val="28"/>
              </w:rPr>
              <w:t>　　</w:t>
            </w:r>
          </w:p>
        </w:tc>
      </w:tr>
      <w:tr>
        <w:trPr>
          <w:trHeight w:val="510"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ind w:left="140" w:right="78" w:hanging="0"/>
              <w:jc w:val="center"/>
              <w:rPr/>
            </w:pPr>
            <w:r>
              <w:rPr>
                <w:rFonts w:ascii="ＭＳ 明朝" w:hAnsi="ＭＳ 明朝"/>
                <w:b w:val="false"/>
                <w:spacing w:val="197"/>
                <w:sz w:val="22"/>
                <w:szCs w:val="22"/>
              </w:rPr>
              <w:t>利用者</w:t>
            </w:r>
            <w:r>
              <w:rPr>
                <w:rFonts w:ascii="ＭＳ 明朝" w:hAnsi="ＭＳ 明朝"/>
                <w:b w:val="false"/>
                <w:spacing w:val="1"/>
                <w:sz w:val="22"/>
                <w:szCs w:val="22"/>
              </w:rPr>
              <w:t>数</w:t>
            </w:r>
          </w:p>
        </w:tc>
        <w:tc>
          <w:tcPr>
            <w:tcW w:w="666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center"/>
              <w:rPr>
                <w:rFonts w:ascii="ＭＳ 明朝" w:hAnsi="ＭＳ 明朝"/>
                <w:b w:val="false"/>
                <w:b w:val="false"/>
                <w:sz w:val="22"/>
                <w:szCs w:val="22"/>
              </w:rPr>
            </w:pPr>
            <w:r>
              <w:rPr>
                <w:rFonts w:ascii="ＭＳ 明朝" w:hAnsi="ＭＳ 明朝"/>
                <w:b w:val="false"/>
                <w:sz w:val="22"/>
                <w:szCs w:val="22"/>
              </w:rPr>
              <w:t>　　　　　　　　　　　　人</w:t>
            </w:r>
          </w:p>
        </w:tc>
      </w:tr>
      <w:tr>
        <w:trPr>
          <w:trHeight w:val="737"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ind w:left="140" w:right="78" w:hanging="0"/>
              <w:jc w:val="center"/>
              <w:rPr/>
            </w:pPr>
            <w:r>
              <w:rPr>
                <w:rFonts w:ascii="ＭＳ 明朝" w:hAnsi="ＭＳ 明朝"/>
                <w:b w:val="false"/>
                <w:spacing w:val="197"/>
                <w:sz w:val="22"/>
                <w:szCs w:val="22"/>
              </w:rPr>
              <w:t>電話番</w:t>
            </w:r>
            <w:r>
              <w:rPr>
                <w:rFonts w:ascii="ＭＳ 明朝" w:hAnsi="ＭＳ 明朝"/>
                <w:b w:val="false"/>
                <w:spacing w:val="1"/>
                <w:sz w:val="22"/>
                <w:szCs w:val="22"/>
              </w:rPr>
              <w:t>号</w:t>
            </w:r>
          </w:p>
        </w:tc>
        <w:tc>
          <w:tcPr>
            <w:tcW w:w="666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left"/>
              <w:rPr>
                <w:rFonts w:ascii="ＭＳ 明朝" w:hAnsi="ＭＳ 明朝"/>
                <w:b w:val="false"/>
                <w:b w:val="false"/>
                <w:sz w:val="22"/>
                <w:szCs w:val="22"/>
              </w:rPr>
            </w:pPr>
            <w:r>
              <w:rPr>
                <w:rFonts w:ascii="ＭＳ 明朝" w:hAnsi="ＭＳ 明朝"/>
                <w:b w:val="false"/>
                <w:sz w:val="22"/>
                <w:szCs w:val="22"/>
              </w:rPr>
              <w:t>（日中の連絡先）　　　　　－　　　　　－</w:t>
            </w:r>
          </w:p>
          <w:p>
            <w:pPr>
              <w:pStyle w:val="Normal"/>
              <w:jc w:val="left"/>
              <w:rPr>
                <w:rFonts w:ascii="ＭＳ 明朝" w:hAnsi="ＭＳ 明朝"/>
                <w:b w:val="false"/>
                <w:b w:val="false"/>
                <w:sz w:val="22"/>
                <w:szCs w:val="22"/>
              </w:rPr>
            </w:pPr>
            <w:r>
              <w:rPr>
                <w:rFonts w:ascii="ＭＳ 明朝" w:hAnsi="ＭＳ 明朝"/>
                <w:b w:val="false"/>
                <w:sz w:val="22"/>
                <w:szCs w:val="22"/>
              </w:rPr>
              <w:t>（携帯電話など）　　　　　－　　　　　－</w:t>
            </w:r>
          </w:p>
        </w:tc>
      </w:tr>
      <w:tr>
        <w:trPr>
          <w:trHeight w:val="645"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ind w:left="140" w:right="78" w:hanging="0"/>
              <w:jc w:val="center"/>
              <w:rPr/>
            </w:pPr>
            <w:r>
              <w:rPr>
                <w:rFonts w:ascii="ＭＳ 明朝" w:hAnsi="ＭＳ 明朝"/>
                <w:b w:val="false"/>
                <w:spacing w:val="812"/>
                <w:sz w:val="22"/>
                <w:szCs w:val="22"/>
              </w:rPr>
              <w:t>備</w:t>
            </w:r>
            <w:r>
              <w:rPr>
                <w:rFonts w:ascii="ＭＳ 明朝" w:hAnsi="ＭＳ 明朝"/>
                <w:b w:val="false"/>
                <w:sz w:val="22"/>
                <w:szCs w:val="22"/>
              </w:rPr>
              <w:t>考</w:t>
            </w:r>
          </w:p>
        </w:tc>
        <w:tc>
          <w:tcPr>
            <w:tcW w:w="666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left"/>
              <w:rPr>
                <w:rFonts w:ascii="ＭＳ 明朝" w:hAnsi="ＭＳ 明朝"/>
                <w:b w:val="false"/>
                <w:b w:val="false"/>
                <w:sz w:val="22"/>
                <w:szCs w:val="22"/>
              </w:rPr>
            </w:pPr>
            <w:r>
              <w:rPr>
                <w:rFonts w:ascii="ＭＳ 明朝" w:hAnsi="ＭＳ 明朝"/>
                <w:b w:val="false"/>
                <w:sz w:val="22"/>
                <w:szCs w:val="22"/>
              </w:rPr>
            </w:r>
          </w:p>
        </w:tc>
      </w:tr>
      <w:tr>
        <w:trPr>
          <w:trHeight w:val="737"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exact" w:line="280"/>
              <w:ind w:left="198" w:right="0" w:hanging="198"/>
              <w:jc w:val="left"/>
              <w:rPr/>
            </w:pPr>
            <w:r>
              <w:rPr>
                <w:rFonts w:ascii="ＭＳ 明朝" w:hAnsi="ＭＳ 明朝"/>
                <w:b w:val="false"/>
                <w:sz w:val="18"/>
                <w:szCs w:val="18"/>
              </w:rPr>
              <w:t>※</w:t>
            </w:r>
            <w:r>
              <w:rPr>
                <w:rFonts w:ascii="ＭＳ 明朝" w:hAnsi="ＭＳ 明朝"/>
                <w:b w:val="false"/>
                <w:sz w:val="18"/>
                <w:szCs w:val="18"/>
              </w:rPr>
              <w:t>　</w:t>
            </w:r>
            <w:r>
              <w:rPr>
                <w:rFonts w:ascii="ＭＳ 明朝" w:hAnsi="ＭＳ 明朝"/>
                <w:b w:val="false"/>
                <w:sz w:val="18"/>
                <w:szCs w:val="18"/>
                <w:u w:val="single"/>
              </w:rPr>
              <w:t>防災ラジオの引渡しは先着順となります。</w:t>
            </w:r>
          </w:p>
          <w:p>
            <w:pPr>
              <w:pStyle w:val="Normal"/>
              <w:spacing w:lineRule="exact" w:line="280"/>
              <w:ind w:left="198" w:right="0" w:hanging="198"/>
              <w:jc w:val="left"/>
              <w:rPr>
                <w:rFonts w:ascii="ＭＳ 明朝" w:hAnsi="ＭＳ 明朝"/>
                <w:b w:val="false"/>
                <w:b w:val="false"/>
                <w:sz w:val="18"/>
                <w:szCs w:val="18"/>
              </w:rPr>
            </w:pPr>
            <w:r>
              <w:rPr>
                <w:rFonts w:ascii="ＭＳ 明朝" w:hAnsi="ＭＳ 明朝"/>
                <w:b w:val="false"/>
                <w:sz w:val="18"/>
                <w:szCs w:val="18"/>
              </w:rPr>
              <w:t>※</w:t>
            </w:r>
            <w:r>
              <w:rPr>
                <w:rFonts w:ascii="ＭＳ 明朝" w:hAnsi="ＭＳ 明朝"/>
                <w:b w:val="false"/>
                <w:sz w:val="18"/>
                <w:szCs w:val="18"/>
              </w:rPr>
              <w:t>　２台以上配布を受けたい場合は備考欄に希望する台数と理由を記入の上、申込書を提出してください。台数に余裕が生じた場合、２台目以降の配布について御連絡します。</w:t>
            </w:r>
          </w:p>
          <w:p>
            <w:pPr>
              <w:pStyle w:val="Normal"/>
              <w:spacing w:lineRule="exact" w:line="280"/>
              <w:jc w:val="left"/>
              <w:rPr>
                <w:rFonts w:ascii="ＭＳ 明朝" w:hAnsi="ＭＳ 明朝"/>
                <w:b w:val="false"/>
                <w:b w:val="false"/>
                <w:sz w:val="18"/>
                <w:szCs w:val="18"/>
              </w:rPr>
            </w:pPr>
            <w:r>
              <w:rPr>
                <w:rFonts w:ascii="ＭＳ 明朝" w:hAnsi="ＭＳ 明朝"/>
                <w:b w:val="false"/>
                <w:sz w:val="18"/>
                <w:szCs w:val="18"/>
              </w:rPr>
              <w:t>※</w:t>
            </w:r>
            <w:r>
              <w:rPr>
                <w:rFonts w:ascii="ＭＳ 明朝" w:hAnsi="ＭＳ 明朝"/>
                <w:b w:val="false"/>
                <w:sz w:val="18"/>
                <w:szCs w:val="18"/>
              </w:rPr>
              <w:t>　配布後の故障に伴う費用は、保証期間内においても自己負担となる場合があります。</w:t>
            </w:r>
          </w:p>
          <w:p>
            <w:pPr>
              <w:pStyle w:val="Normal"/>
              <w:spacing w:lineRule="exact" w:line="280"/>
              <w:ind w:left="1" w:right="0" w:hanging="0"/>
              <w:jc w:val="left"/>
              <w:rPr>
                <w:rFonts w:ascii="ＭＳ 明朝" w:hAnsi="ＭＳ 明朝"/>
                <w:b w:val="false"/>
                <w:b w:val="false"/>
                <w:sz w:val="18"/>
                <w:szCs w:val="18"/>
              </w:rPr>
            </w:pPr>
            <w:r>
              <w:rPr>
                <w:rFonts w:ascii="ＭＳ 明朝" w:hAnsi="ＭＳ 明朝"/>
                <w:b w:val="false"/>
                <w:sz w:val="18"/>
                <w:szCs w:val="18"/>
              </w:rPr>
              <w:t>※</w:t>
            </w:r>
            <w:r>
              <w:rPr>
                <w:rFonts w:ascii="ＭＳ 明朝" w:hAnsi="ＭＳ 明朝"/>
                <w:b w:val="false"/>
                <w:sz w:val="18"/>
                <w:szCs w:val="18"/>
              </w:rPr>
              <w:t>　上記の個人情報は、山陽小野田市防災ラジオ配布事業に関する目的以外には使用しません。</w:t>
            </w:r>
          </w:p>
        </w:tc>
      </w:tr>
    </w:tbl>
    <w:p>
      <w:pPr>
        <w:pStyle w:val="Normal"/>
        <w:spacing w:lineRule="exact" w:line="320"/>
        <w:ind w:left="258" w:right="0" w:hanging="258"/>
        <w:jc w:val="left"/>
        <w:rPr>
          <w:b w:val="false"/>
          <w:b w:val="false"/>
        </w:rPr>
      </w:pPr>
      <w:r>
        <w:rPr>
          <w:b w:val="false"/>
        </w:rPr>
      </w:r>
    </w:p>
    <w:p>
      <w:pPr>
        <w:pStyle w:val="Normal"/>
        <w:spacing w:lineRule="exact" w:line="240"/>
        <w:ind w:left="198" w:right="0" w:hanging="198"/>
        <w:jc w:val="left"/>
        <w:rPr>
          <w:b w:val="false"/>
          <w:b w:val="false"/>
          <w:sz w:val="18"/>
          <w:szCs w:val="18"/>
        </w:rPr>
      </w:pPr>
      <w:r>
        <w:rPr>
          <w:b w:val="false"/>
          <w:sz w:val="18"/>
          <w:szCs w:val="18"/>
        </w:rPr>
        <w:t>〈事務処理欄〉※山陽小野田市処理欄となりますので、記入は不要です。</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158"/>
        <w:gridCol w:w="5902"/>
      </w:tblGrid>
      <w:tr>
        <w:trPr>
          <w:trHeight w:val="361" w:hRule="atLeast"/>
        </w:trPr>
        <w:tc>
          <w:tcPr>
            <w:tcW w:w="3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jc w:val="center"/>
              <w:rPr>
                <w:b w:val="false"/>
                <w:b w:val="false"/>
                <w:sz w:val="18"/>
                <w:szCs w:val="18"/>
              </w:rPr>
            </w:pPr>
            <w:r>
              <w:rPr>
                <w:b w:val="false"/>
                <w:sz w:val="18"/>
                <w:szCs w:val="18"/>
              </w:rPr>
              <w:t>受　付　日</w:t>
            </w:r>
          </w:p>
        </w:tc>
        <w:tc>
          <w:tcPr>
            <w:tcW w:w="5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jc w:val="center"/>
              <w:rPr>
                <w:b w:val="false"/>
                <w:b w:val="false"/>
                <w:sz w:val="18"/>
                <w:szCs w:val="18"/>
              </w:rPr>
            </w:pPr>
            <w:r>
              <w:rPr>
                <w:b w:val="false"/>
                <w:sz w:val="18"/>
                <w:szCs w:val="18"/>
              </w:rPr>
              <w:t>備　　　　考</w:t>
            </w:r>
          </w:p>
        </w:tc>
      </w:tr>
      <w:tr>
        <w:trPr>
          <w:trHeight w:val="878" w:hRule="atLeast"/>
        </w:trPr>
        <w:tc>
          <w:tcPr>
            <w:tcW w:w="3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left"/>
              <w:rPr>
                <w:b w:val="false"/>
                <w:b w:val="false"/>
                <w:sz w:val="18"/>
                <w:szCs w:val="18"/>
              </w:rPr>
            </w:pPr>
            <w:r>
              <w:rPr>
                <w:b w:val="false"/>
                <w:sz w:val="18"/>
                <w:szCs w:val="18"/>
              </w:rPr>
            </w:r>
          </w:p>
        </w:tc>
        <w:tc>
          <w:tcPr>
            <w:tcW w:w="5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left"/>
              <w:rPr>
                <w:b w:val="false"/>
                <w:b w:val="false"/>
                <w:sz w:val="18"/>
                <w:szCs w:val="18"/>
              </w:rPr>
            </w:pPr>
            <w:r>
              <w:rPr>
                <w:b w:val="false"/>
                <w:sz w:val="18"/>
                <w:szCs w:val="18"/>
              </w:rPr>
            </w:r>
          </w:p>
        </w:tc>
      </w:tr>
    </w:tbl>
    <w:p>
      <w:pPr>
        <w:pStyle w:val="Normal"/>
        <w:rPr/>
      </w:pPr>
      <w:r>
        <w:rPr/>
      </w:r>
    </w:p>
    <w:sectPr>
      <w:type w:val="nextPage"/>
      <w:pgSz w:w="11906" w:h="16838"/>
      <w:pgMar w:left="1418" w:right="1418" w:header="0" w:top="1418" w:footer="0" w:bottom="1134"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b/>
      <w:color w:val="auto"/>
      <w:sz w:val="24"/>
      <w:szCs w:val="24"/>
      <w:lang w:val="en-US" w:eastAsia="ja-JP" w:bidi="ar-SA"/>
    </w:rPr>
  </w:style>
  <w:style w:type="character" w:styleId="DefaultParagraphFont">
    <w:name w:val="Default Paragraph Font"/>
    <w:qFormat/>
    <w:rPr>
      <w:rFonts w:ascii="Century" w:hAnsi="Century" w:eastAsia="ＭＳ 明朝" w:cs="Times New Roman"/>
      <w:b/>
      <w:sz w:val="24"/>
      <w:szCs w:val="24"/>
    </w:rPr>
  </w:style>
  <w:style w:type="character" w:styleId="Style14">
    <w:name w:val="ヘッダー (文字)"/>
    <w:basedOn w:val="DefaultParagraphFont"/>
    <w:qFormat/>
    <w:rPr>
      <w:rFonts w:ascii="Century" w:hAnsi="Century" w:eastAsia="ＭＳ 明朝" w:cs="Times New Roman"/>
      <w:b/>
      <w:sz w:val="24"/>
      <w:szCs w:val="24"/>
    </w:rPr>
  </w:style>
  <w:style w:type="character" w:styleId="Style15">
    <w:name w:val="フッター (文字)"/>
    <w:basedOn w:val="DefaultParagraphFont"/>
    <w:qFormat/>
    <w:rPr>
      <w:rFonts w:ascii="Century" w:hAnsi="Century" w:eastAsia="ＭＳ 明朝" w:cs="Times New Roman"/>
      <w:b/>
      <w:sz w:val="24"/>
      <w:szCs w:val="24"/>
    </w:rPr>
  </w:style>
  <w:style w:type="character" w:styleId="Style16">
    <w:name w:val="吹き出し (文字)"/>
    <w:basedOn w:val="DefaultParagraphFont"/>
    <w:qFormat/>
    <w:rPr>
      <w:rFonts w:ascii="Arial" w:hAnsi="Arial" w:eastAsia="ＭＳ ゴシック" w:cs="DejaVu Sans"/>
      <w:b/>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b/>
      <w:sz w:val="28"/>
      <w:szCs w:val="28"/>
    </w:rPr>
  </w:style>
  <w:style w:type="paragraph" w:styleId="TextBody">
    <w:name w:val="Body Text"/>
    <w:basedOn w:val="Normal"/>
    <w:pPr>
      <w:widowControl w:val="false"/>
      <w:bidi w:val="0"/>
      <w:spacing w:lineRule="auto" w:line="288" w:before="0" w:after="140"/>
      <w:jc w:val="both"/>
    </w:pPr>
    <w:rPr>
      <w:rFonts w:ascii="Century" w:hAnsi="Century" w:eastAsia="ＭＳ 明朝" w:cs="Times New Roman"/>
      <w:b/>
      <w:sz w:val="24"/>
      <w:szCs w:val="24"/>
    </w:rPr>
  </w:style>
  <w:style w:type="paragraph" w:styleId="List">
    <w:name w:val="List"/>
    <w:basedOn w:val="TextBody"/>
    <w:pPr>
      <w:widowControl w:val="false"/>
      <w:bidi w:val="0"/>
      <w:jc w:val="both"/>
    </w:pPr>
    <w:rPr>
      <w:rFonts w:ascii="Century" w:hAnsi="Century" w:eastAsia="ＭＳ 明朝" w:cs="Times New Roman"/>
      <w:b/>
      <w:sz w:val="24"/>
      <w:szCs w:val="24"/>
    </w:rPr>
  </w:style>
  <w:style w:type="paragraph" w:styleId="Caption">
    <w:name w:val="Caption"/>
    <w:basedOn w:val="Normal"/>
    <w:qFormat/>
    <w:pPr>
      <w:widowControl w:val="false"/>
      <w:suppressLineNumbers/>
      <w:bidi w:val="0"/>
      <w:spacing w:before="120" w:after="120"/>
      <w:jc w:val="both"/>
    </w:pPr>
    <w:rPr>
      <w:rFonts w:ascii="Century" w:hAnsi="Century" w:eastAsia="ＭＳ 明朝" w:cs="Times New Roman"/>
      <w:b/>
      <w:i/>
      <w:iCs/>
      <w:sz w:val="24"/>
      <w:szCs w:val="24"/>
    </w:rPr>
  </w:style>
  <w:style w:type="paragraph" w:styleId="Index">
    <w:name w:val="Index"/>
    <w:basedOn w:val="Normal"/>
    <w:qFormat/>
    <w:pPr>
      <w:widowControl w:val="false"/>
      <w:suppressLineNumbers/>
      <w:bidi w:val="0"/>
      <w:jc w:val="both"/>
    </w:pPr>
    <w:rPr>
      <w:rFonts w:ascii="Century" w:hAnsi="Century" w:eastAsia="ＭＳ 明朝" w:cs="Times New Roman"/>
      <w:b/>
      <w:sz w:val="24"/>
      <w:szCs w:val="24"/>
    </w:rPr>
  </w:style>
  <w:style w:type="paragraph" w:styleId="Header">
    <w:name w:val="Header"/>
    <w:basedOn w:val="Normal"/>
    <w:pPr>
      <w:widowControl w:val="false"/>
      <w:tabs>
        <w:tab w:val="center" w:pos="4252" w:leader="none"/>
        <w:tab w:val="right" w:pos="8504" w:leader="none"/>
      </w:tabs>
      <w:bidi w:val="0"/>
      <w:snapToGrid w:val="false"/>
      <w:jc w:val="both"/>
    </w:pPr>
    <w:rPr>
      <w:rFonts w:ascii="Century" w:hAnsi="Century" w:eastAsia="ＭＳ 明朝" w:cs="Times New Roman"/>
      <w:b/>
      <w:sz w:val="24"/>
      <w:szCs w:val="24"/>
    </w:rPr>
  </w:style>
  <w:style w:type="paragraph" w:styleId="Footer">
    <w:name w:val="Footer"/>
    <w:basedOn w:val="Normal"/>
    <w:pPr>
      <w:widowControl w:val="false"/>
      <w:tabs>
        <w:tab w:val="center" w:pos="4252" w:leader="none"/>
        <w:tab w:val="right" w:pos="8504" w:leader="none"/>
      </w:tabs>
      <w:bidi w:val="0"/>
      <w:snapToGrid w:val="false"/>
      <w:jc w:val="both"/>
    </w:pPr>
    <w:rPr>
      <w:rFonts w:ascii="Century" w:hAnsi="Century" w:eastAsia="ＭＳ 明朝" w:cs="Times New Roman"/>
      <w:b/>
      <w:sz w:val="24"/>
      <w:szCs w:val="24"/>
    </w:rPr>
  </w:style>
  <w:style w:type="paragraph" w:styleId="BalloonText">
    <w:name w:val="Balloon Text"/>
    <w:basedOn w:val="Normal"/>
    <w:qFormat/>
    <w:pPr>
      <w:widowControl w:val="false"/>
      <w:bidi w:val="0"/>
      <w:jc w:val="both"/>
    </w:pPr>
    <w:rPr>
      <w:rFonts w:ascii="Arial" w:hAnsi="Arial" w:eastAsia="ＭＳ ゴシック" w:cs="DejaVu Sans"/>
      <w:b/>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50</TotalTime>
  <Application>FastSanitizer</Application>
  <Pages>1</Pages>
  <Words>475</Words>
  <Characters>475</Characters>
  <CharactersWithSpaces>568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2021-12-07T00:02:00Z</dcterms:created>
  <dc:creator>松岡 祥吾</dc:creator>
  <dc:description/>
  <dc:language>en-US</dc:language>
  <cp:lastModifiedBy>黒瀬 陽介</cp:lastModifiedBy>
  <cp:lastPrinted>2022-05-19T02:54:00Z</cp:lastPrinted>
  <dcterms:modified xsi:type="dcterms:W3CDTF">2022-05-19T02:56:00Z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