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0D" w:rsidRDefault="005F340D" w:rsidP="005F340D">
      <w:pPr>
        <w:ind w:left="907" w:right="-2" w:hangingChars="400" w:hanging="907"/>
        <w:jc w:val="center"/>
      </w:pPr>
      <w:r>
        <w:rPr>
          <w:rFonts w:hint="eastAsia"/>
        </w:rPr>
        <w:t>是正改善事項措置状況報告書</w:t>
      </w:r>
    </w:p>
    <w:p w:rsidR="005F340D" w:rsidRDefault="005F340D" w:rsidP="005F340D">
      <w:pPr>
        <w:ind w:left="907" w:right="-2" w:hangingChars="400" w:hanging="907"/>
        <w:jc w:val="center"/>
      </w:pPr>
    </w:p>
    <w:p w:rsidR="005F340D" w:rsidRDefault="00EC405F" w:rsidP="005F340D">
      <w:pPr>
        <w:ind w:left="907" w:right="-2" w:hangingChars="400" w:hanging="907"/>
        <w:jc w:val="right"/>
      </w:pPr>
      <w:r>
        <w:rPr>
          <w:rFonts w:hint="eastAsia"/>
        </w:rPr>
        <w:t>令和</w:t>
      </w:r>
      <w:r w:rsidR="005F340D">
        <w:rPr>
          <w:rFonts w:hint="eastAsia"/>
        </w:rPr>
        <w:t xml:space="preserve">　　年　　月　　日</w:t>
      </w:r>
    </w:p>
    <w:p w:rsidR="005F340D" w:rsidRDefault="005F340D" w:rsidP="005F340D">
      <w:pPr>
        <w:ind w:left="907" w:right="-2" w:hangingChars="400" w:hanging="907"/>
        <w:jc w:val="right"/>
      </w:pPr>
    </w:p>
    <w:p w:rsidR="005F340D" w:rsidRDefault="005F340D" w:rsidP="005F340D">
      <w:pPr>
        <w:ind w:left="907" w:right="-2" w:hangingChars="400" w:hanging="907"/>
        <w:jc w:val="left"/>
      </w:pPr>
      <w:r>
        <w:rPr>
          <w:rFonts w:hint="eastAsia"/>
        </w:rPr>
        <w:t xml:space="preserve">　山陽小野田市長　あて</w:t>
      </w:r>
    </w:p>
    <w:p w:rsidR="005F340D" w:rsidRDefault="005F340D" w:rsidP="005F340D">
      <w:pPr>
        <w:ind w:right="-2"/>
        <w:jc w:val="left"/>
      </w:pPr>
    </w:p>
    <w:p w:rsidR="005F340D" w:rsidRDefault="005F340D" w:rsidP="0081050F">
      <w:pPr>
        <w:ind w:right="-2" w:firstLineChars="2100" w:firstLine="4762"/>
        <w:jc w:val="left"/>
      </w:pPr>
      <w:r>
        <w:rPr>
          <w:rFonts w:hint="eastAsia"/>
        </w:rPr>
        <w:t>（法人名）</w:t>
      </w:r>
    </w:p>
    <w:p w:rsidR="0081050F" w:rsidRDefault="0081050F" w:rsidP="0081050F">
      <w:r>
        <w:rPr>
          <w:rFonts w:hint="eastAsia"/>
        </w:rPr>
        <w:t xml:space="preserve">　　　　　　　　</w:t>
      </w:r>
      <w:r w:rsidR="00EB0B2C">
        <w:rPr>
          <w:rFonts w:hint="eastAsia"/>
        </w:rPr>
        <w:t xml:space="preserve">　　　　　　　　　　　　　（法人代表者名）　　　　　　　　　</w:t>
      </w:r>
      <w:bookmarkStart w:id="0" w:name="_GoBack"/>
      <w:bookmarkEnd w:id="0"/>
    </w:p>
    <w:p w:rsidR="005F340D" w:rsidRDefault="0081050F" w:rsidP="005F340D">
      <w:pPr>
        <w:ind w:left="907" w:right="-2" w:hangingChars="400" w:hanging="907"/>
        <w:jc w:val="left"/>
      </w:pPr>
      <w:r>
        <w:rPr>
          <w:rFonts w:hint="eastAsia"/>
        </w:rPr>
        <w:t xml:space="preserve">　</w:t>
      </w:r>
    </w:p>
    <w:p w:rsidR="005F340D" w:rsidRDefault="005F340D" w:rsidP="005F340D">
      <w:pPr>
        <w:ind w:left="2" w:right="-2"/>
        <w:jc w:val="left"/>
      </w:pPr>
      <w:r>
        <w:rPr>
          <w:rFonts w:hint="eastAsia"/>
        </w:rPr>
        <w:t xml:space="preserve">　</w:t>
      </w:r>
      <w:r w:rsidR="00EC405F">
        <w:rPr>
          <w:rFonts w:hint="eastAsia"/>
        </w:rPr>
        <w:t>令和</w:t>
      </w:r>
      <w:r w:rsidR="00C361E1">
        <w:rPr>
          <w:rFonts w:hint="eastAsia"/>
        </w:rPr>
        <w:t xml:space="preserve">　　</w:t>
      </w:r>
      <w:r w:rsidR="001D2E3A">
        <w:rPr>
          <w:rFonts w:hint="eastAsia"/>
        </w:rPr>
        <w:t>年　　月　　日付け山福</w:t>
      </w:r>
      <w:r>
        <w:rPr>
          <w:rFonts w:hint="eastAsia"/>
        </w:rPr>
        <w:t>第　　　号で指摘のありました事項について、以下のとおり改善しましたので、その状況を報告します。</w:t>
      </w:r>
    </w:p>
    <w:p w:rsidR="005F340D" w:rsidRDefault="00577227" w:rsidP="005F340D">
      <w:pPr>
        <w:ind w:left="907" w:right="-2" w:hangingChars="400" w:hanging="907"/>
        <w:jc w:val="left"/>
      </w:pPr>
      <w:r>
        <w:rPr>
          <w:rFonts w:hint="eastAsia"/>
        </w:rPr>
        <w:t>【事業所名：　　　　　　　　　　　　　　　】</w:t>
      </w:r>
    </w:p>
    <w:tbl>
      <w:tblPr>
        <w:tblStyle w:val="ae"/>
        <w:tblW w:w="0" w:type="auto"/>
        <w:tblInd w:w="372" w:type="dxa"/>
        <w:tblLook w:val="04A0" w:firstRow="1" w:lastRow="0" w:firstColumn="1" w:lastColumn="0" w:noHBand="0" w:noVBand="1"/>
      </w:tblPr>
      <w:tblGrid>
        <w:gridCol w:w="4354"/>
        <w:gridCol w:w="4334"/>
      </w:tblGrid>
      <w:tr w:rsidR="005F340D" w:rsidTr="000A19A0">
        <w:trPr>
          <w:trHeight w:val="571"/>
        </w:trPr>
        <w:tc>
          <w:tcPr>
            <w:tcW w:w="4354" w:type="dxa"/>
            <w:vAlign w:val="center"/>
          </w:tcPr>
          <w:p w:rsidR="005F340D" w:rsidRDefault="005F340D" w:rsidP="000A19A0">
            <w:pPr>
              <w:ind w:right="-2"/>
              <w:jc w:val="center"/>
            </w:pPr>
            <w:r>
              <w:rPr>
                <w:rFonts w:hint="eastAsia"/>
              </w:rPr>
              <w:t>是正改善指示事項</w:t>
            </w:r>
          </w:p>
        </w:tc>
        <w:tc>
          <w:tcPr>
            <w:tcW w:w="4334" w:type="dxa"/>
            <w:vAlign w:val="center"/>
          </w:tcPr>
          <w:p w:rsidR="005F340D" w:rsidRDefault="005F340D" w:rsidP="000A19A0">
            <w:pPr>
              <w:ind w:right="-2"/>
              <w:jc w:val="center"/>
            </w:pPr>
            <w:r>
              <w:rPr>
                <w:rFonts w:hint="eastAsia"/>
              </w:rPr>
              <w:t>是正改善の措置状況</w:t>
            </w:r>
          </w:p>
        </w:tc>
      </w:tr>
      <w:tr w:rsidR="005F340D" w:rsidTr="00FC5250">
        <w:trPr>
          <w:trHeight w:val="6896"/>
        </w:trPr>
        <w:tc>
          <w:tcPr>
            <w:tcW w:w="4354" w:type="dxa"/>
          </w:tcPr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5F340D" w:rsidRDefault="005F340D" w:rsidP="000A19A0">
            <w:pPr>
              <w:ind w:right="-2"/>
              <w:jc w:val="left"/>
            </w:pPr>
          </w:p>
          <w:p w:rsidR="00FC5250" w:rsidRDefault="00FC5250" w:rsidP="000A19A0">
            <w:pPr>
              <w:ind w:right="-2"/>
              <w:jc w:val="left"/>
            </w:pPr>
          </w:p>
          <w:p w:rsidR="00FC5250" w:rsidRDefault="00FC5250" w:rsidP="000A19A0">
            <w:pPr>
              <w:ind w:right="-2"/>
              <w:jc w:val="left"/>
            </w:pPr>
          </w:p>
        </w:tc>
        <w:tc>
          <w:tcPr>
            <w:tcW w:w="4334" w:type="dxa"/>
          </w:tcPr>
          <w:p w:rsidR="005F340D" w:rsidRPr="000B1537" w:rsidRDefault="005F340D" w:rsidP="000A19A0">
            <w:pPr>
              <w:ind w:right="-2"/>
              <w:jc w:val="left"/>
            </w:pPr>
          </w:p>
        </w:tc>
      </w:tr>
    </w:tbl>
    <w:p w:rsidR="0081050F" w:rsidRDefault="0081050F" w:rsidP="0081050F">
      <w:pPr>
        <w:ind w:firstLineChars="200" w:firstLine="453"/>
      </w:pPr>
      <w:r>
        <w:rPr>
          <w:rFonts w:hint="eastAsia"/>
        </w:rPr>
        <w:t>「是正改善の措置状況」は、改善結果又は改善計画を具体的に記載すること。</w:t>
      </w:r>
    </w:p>
    <w:p w:rsidR="0081050F" w:rsidRDefault="0081050F" w:rsidP="0081050F">
      <w:pPr>
        <w:ind w:firstLineChars="200" w:firstLine="453"/>
      </w:pPr>
      <w:r>
        <w:rPr>
          <w:rFonts w:hint="eastAsia"/>
        </w:rPr>
        <w:t>改善状況が確認できる資料を添付すること。</w:t>
      </w:r>
    </w:p>
    <w:p w:rsidR="009A32D8" w:rsidRPr="0081050F" w:rsidRDefault="009A32D8" w:rsidP="00877D3A">
      <w:pPr>
        <w:ind w:right="-2"/>
      </w:pPr>
    </w:p>
    <w:sectPr w:rsidR="009A32D8" w:rsidRPr="0081050F" w:rsidSect="00077A2E">
      <w:pgSz w:w="11906" w:h="16838" w:code="9"/>
      <w:pgMar w:top="1418" w:right="1418" w:bottom="1418" w:left="1418" w:header="851" w:footer="992" w:gutter="0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1D" w:rsidRDefault="00D2101D" w:rsidP="00DE33BB">
      <w:r>
        <w:separator/>
      </w:r>
    </w:p>
  </w:endnote>
  <w:endnote w:type="continuationSeparator" w:id="0">
    <w:p w:rsidR="00D2101D" w:rsidRDefault="00D2101D" w:rsidP="00DE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1D" w:rsidRDefault="00D2101D" w:rsidP="00DE33BB">
      <w:r>
        <w:separator/>
      </w:r>
    </w:p>
  </w:footnote>
  <w:footnote w:type="continuationSeparator" w:id="0">
    <w:p w:rsidR="00D2101D" w:rsidRDefault="00D2101D" w:rsidP="00DE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835"/>
    <w:multiLevelType w:val="hybridMultilevel"/>
    <w:tmpl w:val="D81AE592"/>
    <w:lvl w:ilvl="0" w:tplc="DF38EAD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50D5D"/>
    <w:multiLevelType w:val="hybridMultilevel"/>
    <w:tmpl w:val="A8C6503C"/>
    <w:lvl w:ilvl="0" w:tplc="B02AB7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B5FFF"/>
    <w:multiLevelType w:val="hybridMultilevel"/>
    <w:tmpl w:val="BA7EFBC2"/>
    <w:lvl w:ilvl="0" w:tplc="EE9EED4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E0B7474"/>
    <w:multiLevelType w:val="hybridMultilevel"/>
    <w:tmpl w:val="C26E8F6E"/>
    <w:lvl w:ilvl="0" w:tplc="737CEF9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70AFB"/>
    <w:multiLevelType w:val="hybridMultilevel"/>
    <w:tmpl w:val="A42A83A2"/>
    <w:lvl w:ilvl="0" w:tplc="D65E8E40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12656255"/>
    <w:multiLevelType w:val="hybridMultilevel"/>
    <w:tmpl w:val="D694928C"/>
    <w:lvl w:ilvl="0" w:tplc="73749D84">
      <w:start w:val="1"/>
      <w:numFmt w:val="decimal"/>
      <w:lvlText w:val="(%1)"/>
      <w:lvlJc w:val="left"/>
      <w:pPr>
        <w:ind w:left="825" w:hanging="36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C6F5466"/>
    <w:multiLevelType w:val="hybridMultilevel"/>
    <w:tmpl w:val="77BE4FA8"/>
    <w:lvl w:ilvl="0" w:tplc="3EFE096A">
      <w:start w:val="1"/>
      <w:numFmt w:val="decimal"/>
      <w:lvlText w:val="(%1)"/>
      <w:lvlJc w:val="left"/>
      <w:pPr>
        <w:ind w:left="644" w:hanging="36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1566DA2"/>
    <w:multiLevelType w:val="hybridMultilevel"/>
    <w:tmpl w:val="8988CF96"/>
    <w:lvl w:ilvl="0" w:tplc="B50E76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240B04"/>
    <w:multiLevelType w:val="hybridMultilevel"/>
    <w:tmpl w:val="B2C83DD4"/>
    <w:lvl w:ilvl="0" w:tplc="1690D83A">
      <w:start w:val="1"/>
      <w:numFmt w:val="decimal"/>
      <w:lvlText w:val="(%1)"/>
      <w:lvlJc w:val="left"/>
      <w:pPr>
        <w:ind w:left="7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9" w15:restartNumberingAfterBreak="0">
    <w:nsid w:val="448D1A0C"/>
    <w:multiLevelType w:val="hybridMultilevel"/>
    <w:tmpl w:val="56823DE6"/>
    <w:lvl w:ilvl="0" w:tplc="55A884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CF2B11"/>
    <w:multiLevelType w:val="hybridMultilevel"/>
    <w:tmpl w:val="F8B4C09C"/>
    <w:lvl w:ilvl="0" w:tplc="5EF2D1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4DD58DF"/>
    <w:multiLevelType w:val="hybridMultilevel"/>
    <w:tmpl w:val="DB8C3720"/>
    <w:lvl w:ilvl="0" w:tplc="F2E0063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2A4508"/>
    <w:multiLevelType w:val="hybridMultilevel"/>
    <w:tmpl w:val="4AC27992"/>
    <w:lvl w:ilvl="0" w:tplc="856876E2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62B62FCD"/>
    <w:multiLevelType w:val="hybridMultilevel"/>
    <w:tmpl w:val="E3105A1C"/>
    <w:lvl w:ilvl="0" w:tplc="53DA482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831797E"/>
    <w:multiLevelType w:val="hybridMultilevel"/>
    <w:tmpl w:val="6D445BC4"/>
    <w:lvl w:ilvl="0" w:tplc="F4422A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94960B7"/>
    <w:multiLevelType w:val="hybridMultilevel"/>
    <w:tmpl w:val="D04811C2"/>
    <w:lvl w:ilvl="0" w:tplc="0D3E440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6D151C87"/>
    <w:multiLevelType w:val="hybridMultilevel"/>
    <w:tmpl w:val="51EEB10E"/>
    <w:lvl w:ilvl="0" w:tplc="BEF2BFEC">
      <w:start w:val="1"/>
      <w:numFmt w:val="decimal"/>
      <w:lvlText w:val="(%1)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7" w15:restartNumberingAfterBreak="0">
    <w:nsid w:val="70E379E1"/>
    <w:multiLevelType w:val="hybridMultilevel"/>
    <w:tmpl w:val="AB381F34"/>
    <w:lvl w:ilvl="0" w:tplc="8330480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7BC51512"/>
    <w:multiLevelType w:val="hybridMultilevel"/>
    <w:tmpl w:val="B96274C0"/>
    <w:lvl w:ilvl="0" w:tplc="D5E68236">
      <w:start w:val="1"/>
      <w:numFmt w:val="decimal"/>
      <w:lvlText w:val="(%1)"/>
      <w:lvlJc w:val="left"/>
      <w:pPr>
        <w:ind w:left="64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4"/>
  </w:num>
  <w:num w:numId="5">
    <w:abstractNumId w:val="13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18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8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5F"/>
    <w:rsid w:val="000164BC"/>
    <w:rsid w:val="000425C2"/>
    <w:rsid w:val="00046519"/>
    <w:rsid w:val="00067EFC"/>
    <w:rsid w:val="00077A2E"/>
    <w:rsid w:val="00087249"/>
    <w:rsid w:val="000A1B38"/>
    <w:rsid w:val="000B1537"/>
    <w:rsid w:val="000C4710"/>
    <w:rsid w:val="000E06F1"/>
    <w:rsid w:val="000E1F1A"/>
    <w:rsid w:val="000E3498"/>
    <w:rsid w:val="000E350F"/>
    <w:rsid w:val="000E609D"/>
    <w:rsid w:val="000E6703"/>
    <w:rsid w:val="000F23EF"/>
    <w:rsid w:val="001232D5"/>
    <w:rsid w:val="0012705E"/>
    <w:rsid w:val="00187B7E"/>
    <w:rsid w:val="00197359"/>
    <w:rsid w:val="001A2440"/>
    <w:rsid w:val="001C0AFF"/>
    <w:rsid w:val="001D2E3A"/>
    <w:rsid w:val="001F6C57"/>
    <w:rsid w:val="00204293"/>
    <w:rsid w:val="002107AC"/>
    <w:rsid w:val="002215A4"/>
    <w:rsid w:val="002366F7"/>
    <w:rsid w:val="00242E70"/>
    <w:rsid w:val="002545CE"/>
    <w:rsid w:val="00294EBD"/>
    <w:rsid w:val="002E5435"/>
    <w:rsid w:val="002F7BA1"/>
    <w:rsid w:val="003141DE"/>
    <w:rsid w:val="003229E7"/>
    <w:rsid w:val="00326D42"/>
    <w:rsid w:val="00362B07"/>
    <w:rsid w:val="0037236E"/>
    <w:rsid w:val="003743BF"/>
    <w:rsid w:val="00374727"/>
    <w:rsid w:val="003A285F"/>
    <w:rsid w:val="003A73A1"/>
    <w:rsid w:val="0040586A"/>
    <w:rsid w:val="00405DDF"/>
    <w:rsid w:val="00415103"/>
    <w:rsid w:val="004247C9"/>
    <w:rsid w:val="00451207"/>
    <w:rsid w:val="0045526B"/>
    <w:rsid w:val="00456CBC"/>
    <w:rsid w:val="00465BF9"/>
    <w:rsid w:val="004B1C03"/>
    <w:rsid w:val="004B7D15"/>
    <w:rsid w:val="004C588A"/>
    <w:rsid w:val="004D075F"/>
    <w:rsid w:val="004D1169"/>
    <w:rsid w:val="004E3093"/>
    <w:rsid w:val="00514CBB"/>
    <w:rsid w:val="00546CB0"/>
    <w:rsid w:val="00555C4F"/>
    <w:rsid w:val="00574C48"/>
    <w:rsid w:val="00577227"/>
    <w:rsid w:val="005C4D90"/>
    <w:rsid w:val="005F340D"/>
    <w:rsid w:val="00604C84"/>
    <w:rsid w:val="00614D33"/>
    <w:rsid w:val="00627F03"/>
    <w:rsid w:val="00641373"/>
    <w:rsid w:val="006423AE"/>
    <w:rsid w:val="00644D43"/>
    <w:rsid w:val="006565AA"/>
    <w:rsid w:val="0068782E"/>
    <w:rsid w:val="006918EC"/>
    <w:rsid w:val="0069235B"/>
    <w:rsid w:val="006C22F9"/>
    <w:rsid w:val="006E7217"/>
    <w:rsid w:val="006F6342"/>
    <w:rsid w:val="00704426"/>
    <w:rsid w:val="00705338"/>
    <w:rsid w:val="0070648B"/>
    <w:rsid w:val="00710764"/>
    <w:rsid w:val="00715759"/>
    <w:rsid w:val="00715E28"/>
    <w:rsid w:val="00721FF5"/>
    <w:rsid w:val="007227E7"/>
    <w:rsid w:val="0078418D"/>
    <w:rsid w:val="00786E29"/>
    <w:rsid w:val="00796FCF"/>
    <w:rsid w:val="007A7058"/>
    <w:rsid w:val="007B488B"/>
    <w:rsid w:val="007C6520"/>
    <w:rsid w:val="007D1A66"/>
    <w:rsid w:val="007D623B"/>
    <w:rsid w:val="0081050F"/>
    <w:rsid w:val="008149DA"/>
    <w:rsid w:val="008156D0"/>
    <w:rsid w:val="008215EA"/>
    <w:rsid w:val="0083316A"/>
    <w:rsid w:val="00854772"/>
    <w:rsid w:val="008679B1"/>
    <w:rsid w:val="008728C9"/>
    <w:rsid w:val="00877D3A"/>
    <w:rsid w:val="00881174"/>
    <w:rsid w:val="00881C3D"/>
    <w:rsid w:val="00886C83"/>
    <w:rsid w:val="008A53D5"/>
    <w:rsid w:val="008B1EF5"/>
    <w:rsid w:val="008C3B9C"/>
    <w:rsid w:val="008D3F65"/>
    <w:rsid w:val="008D5ABF"/>
    <w:rsid w:val="008E37DE"/>
    <w:rsid w:val="00901585"/>
    <w:rsid w:val="00945C10"/>
    <w:rsid w:val="00952A68"/>
    <w:rsid w:val="009A32D8"/>
    <w:rsid w:val="009A588A"/>
    <w:rsid w:val="009F6D7C"/>
    <w:rsid w:val="00A078EB"/>
    <w:rsid w:val="00A4340C"/>
    <w:rsid w:val="00A4487B"/>
    <w:rsid w:val="00A45EF5"/>
    <w:rsid w:val="00A60883"/>
    <w:rsid w:val="00A60D5E"/>
    <w:rsid w:val="00A649C0"/>
    <w:rsid w:val="00A67DD6"/>
    <w:rsid w:val="00A840BE"/>
    <w:rsid w:val="00AD477D"/>
    <w:rsid w:val="00B034F9"/>
    <w:rsid w:val="00B35352"/>
    <w:rsid w:val="00B47D42"/>
    <w:rsid w:val="00B70264"/>
    <w:rsid w:val="00B93133"/>
    <w:rsid w:val="00BB119E"/>
    <w:rsid w:val="00BB404A"/>
    <w:rsid w:val="00BB7C2F"/>
    <w:rsid w:val="00BC6404"/>
    <w:rsid w:val="00BC7686"/>
    <w:rsid w:val="00BE0AE8"/>
    <w:rsid w:val="00C04855"/>
    <w:rsid w:val="00C13738"/>
    <w:rsid w:val="00C2710A"/>
    <w:rsid w:val="00C361E1"/>
    <w:rsid w:val="00C4615D"/>
    <w:rsid w:val="00C61381"/>
    <w:rsid w:val="00C939CE"/>
    <w:rsid w:val="00C96B6C"/>
    <w:rsid w:val="00CA0D4C"/>
    <w:rsid w:val="00CA4945"/>
    <w:rsid w:val="00CA4CCD"/>
    <w:rsid w:val="00CA4D4E"/>
    <w:rsid w:val="00D2101D"/>
    <w:rsid w:val="00D25C9D"/>
    <w:rsid w:val="00D27691"/>
    <w:rsid w:val="00D30066"/>
    <w:rsid w:val="00D31A8D"/>
    <w:rsid w:val="00D52D0F"/>
    <w:rsid w:val="00D53F83"/>
    <w:rsid w:val="00D56CAB"/>
    <w:rsid w:val="00D640A2"/>
    <w:rsid w:val="00D653CB"/>
    <w:rsid w:val="00DE33BB"/>
    <w:rsid w:val="00DE36FA"/>
    <w:rsid w:val="00E06D43"/>
    <w:rsid w:val="00E06EC6"/>
    <w:rsid w:val="00E24386"/>
    <w:rsid w:val="00E32234"/>
    <w:rsid w:val="00E32DDC"/>
    <w:rsid w:val="00E509B5"/>
    <w:rsid w:val="00E745EF"/>
    <w:rsid w:val="00E91F50"/>
    <w:rsid w:val="00EB0B2C"/>
    <w:rsid w:val="00EC405F"/>
    <w:rsid w:val="00EC6DDB"/>
    <w:rsid w:val="00EF123D"/>
    <w:rsid w:val="00F06BF4"/>
    <w:rsid w:val="00F0705F"/>
    <w:rsid w:val="00F55B52"/>
    <w:rsid w:val="00F646C6"/>
    <w:rsid w:val="00F83B12"/>
    <w:rsid w:val="00F94E6B"/>
    <w:rsid w:val="00FA598C"/>
    <w:rsid w:val="00FB640D"/>
    <w:rsid w:val="00FC44B3"/>
    <w:rsid w:val="00FC5250"/>
    <w:rsid w:val="00FF3CE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553B636-F332-4921-AE92-BB35CC4F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5B"/>
    <w:pPr>
      <w:widowControl w:val="0"/>
      <w:jc w:val="both"/>
    </w:pPr>
    <w:rPr>
      <w:rFonts w:ascii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187B7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7B7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6D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442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DE36FA"/>
    <w:pPr>
      <w:jc w:val="center"/>
    </w:pPr>
  </w:style>
  <w:style w:type="character" w:customStyle="1" w:styleId="a7">
    <w:name w:val="記 (文字)"/>
    <w:basedOn w:val="a0"/>
    <w:link w:val="a6"/>
    <w:uiPriority w:val="99"/>
    <w:rsid w:val="00DE36FA"/>
    <w:rPr>
      <w:rFonts w:asciiTheme="minorEastAsia"/>
    </w:rPr>
  </w:style>
  <w:style w:type="paragraph" w:styleId="a8">
    <w:name w:val="Closing"/>
    <w:basedOn w:val="a"/>
    <w:link w:val="a9"/>
    <w:uiPriority w:val="99"/>
    <w:unhideWhenUsed/>
    <w:rsid w:val="00DE36FA"/>
    <w:pPr>
      <w:jc w:val="right"/>
    </w:pPr>
  </w:style>
  <w:style w:type="character" w:customStyle="1" w:styleId="a9">
    <w:name w:val="結語 (文字)"/>
    <w:basedOn w:val="a0"/>
    <w:link w:val="a8"/>
    <w:uiPriority w:val="99"/>
    <w:rsid w:val="00DE36FA"/>
    <w:rPr>
      <w:rFonts w:asciiTheme="minorEastAsia"/>
    </w:rPr>
  </w:style>
  <w:style w:type="paragraph" w:styleId="aa">
    <w:name w:val="header"/>
    <w:basedOn w:val="a"/>
    <w:link w:val="ab"/>
    <w:uiPriority w:val="99"/>
    <w:unhideWhenUsed/>
    <w:rsid w:val="00DE33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33BB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DE33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33BB"/>
    <w:rPr>
      <w:rFonts w:asciiTheme="minorEastAsia"/>
    </w:rPr>
  </w:style>
  <w:style w:type="table" w:styleId="ae">
    <w:name w:val="Table Grid"/>
    <w:basedOn w:val="a1"/>
    <w:uiPriority w:val="59"/>
    <w:rsid w:val="0087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87B7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87B7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6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45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1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4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B89A-2431-478A-BE2E-A6A4E33C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24172</dc:creator>
  <cp:keywords/>
  <dc:description/>
  <cp:lastModifiedBy>21049</cp:lastModifiedBy>
  <cp:revision>2</cp:revision>
  <cp:lastPrinted>2019-09-04T04:36:00Z</cp:lastPrinted>
  <dcterms:created xsi:type="dcterms:W3CDTF">2022-02-09T04:17:00Z</dcterms:created>
  <dcterms:modified xsi:type="dcterms:W3CDTF">2022-02-09T04:17:00Z</dcterms:modified>
</cp:coreProperties>
</file>