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szCs w:val="32"/>
        </w:rPr>
      </w:pPr>
      <w:r>
        <w:rPr>
          <w:sz w:val="32"/>
          <w:szCs w:val="32"/>
        </w:rPr>
        <w:t>遅　延　理　由　書</w:t>
      </w:r>
    </w:p>
    <w:p>
      <w:pPr>
        <w:pStyle w:val="Normal"/>
        <w:jc w:val="right"/>
        <w:rPr/>
      </w:pPr>
      <w:r>
        <w:rPr>
          <w:sz w:val="24"/>
          <w:szCs w:val="24"/>
        </w:rPr>
        <w:t>　　</w:t>
      </w:r>
      <w:r>
        <w:rPr>
          <w:sz w:val="22"/>
          <w:szCs w:val="24"/>
        </w:rPr>
        <w:t>年　　月　　日　</w:t>
      </w:r>
    </w:p>
    <w:p>
      <w:pPr>
        <w:pStyle w:val="Normal"/>
        <w:ind w:left="0" w:right="0" w:firstLine="220"/>
        <w:jc w:val="left"/>
        <w:rPr>
          <w:sz w:val="22"/>
          <w:szCs w:val="24"/>
        </w:rPr>
      </w:pPr>
      <w:r>
        <w:rPr>
          <w:sz w:val="22"/>
          <w:szCs w:val="24"/>
        </w:rPr>
        <w:t>山陽小野田市長　殿</w:t>
      </w:r>
    </w:p>
    <w:p>
      <w:pPr>
        <w:pStyle w:val="Normal"/>
        <w:jc w:val="left"/>
        <w:rPr>
          <w:sz w:val="24"/>
          <w:szCs w:val="24"/>
        </w:rPr>
      </w:pPr>
      <w:r>
        <w:rPr>
          <w:sz w:val="24"/>
          <w:szCs w:val="24"/>
        </w:rPr>
      </w:r>
    </w:p>
    <w:p>
      <w:pPr>
        <w:pStyle w:val="Normal"/>
        <w:ind w:left="0" w:right="960" w:firstLine="4180"/>
        <w:rPr>
          <w:sz w:val="22"/>
          <w:szCs w:val="24"/>
        </w:rPr>
      </w:pPr>
      <w:r>
        <w:rPr>
          <w:sz w:val="22"/>
          <w:szCs w:val="24"/>
        </w:rPr>
        <w:t>住　所（所在地）　　　　　　</w:t>
      </w:r>
    </w:p>
    <w:p>
      <w:pPr>
        <w:pStyle w:val="Normal"/>
        <w:ind w:left="0" w:right="960" w:hanging="0"/>
        <w:rPr>
          <w:sz w:val="22"/>
          <w:szCs w:val="24"/>
        </w:rPr>
      </w:pPr>
      <w:r>
        <w:rPr>
          <w:sz w:val="22"/>
          <w:szCs w:val="24"/>
        </w:rPr>
        <w:t>　　　　　　　　　　　　　　届出者　　</w:t>
      </w:r>
    </w:p>
    <w:p>
      <w:pPr>
        <w:pStyle w:val="Normal"/>
        <w:ind w:left="0" w:right="960" w:firstLine="4180"/>
        <w:rPr>
          <w:sz w:val="22"/>
          <w:szCs w:val="24"/>
        </w:rPr>
      </w:pPr>
      <w:r>
        <w:rPr>
          <w:sz w:val="22"/>
          <w:szCs w:val="24"/>
        </w:rPr>
        <w:t>氏　名（名称及び代表者の氏名）</w:t>
      </w:r>
    </w:p>
    <w:p>
      <w:pPr>
        <w:pStyle w:val="Normal"/>
        <w:rPr>
          <w:sz w:val="22"/>
          <w:szCs w:val="24"/>
        </w:rPr>
      </w:pPr>
      <w:r>
        <w:rPr>
          <w:sz w:val="22"/>
          <w:szCs w:val="24"/>
        </w:rPr>
      </w:r>
    </w:p>
    <w:p>
      <w:pPr>
        <w:pStyle w:val="Normal"/>
        <w:rPr>
          <w:sz w:val="28"/>
          <w:szCs w:val="28"/>
        </w:rPr>
      </w:pPr>
      <w:r>
        <w:rPr>
          <w:sz w:val="28"/>
          <w:szCs w:val="28"/>
        </w:rPr>
      </w:r>
    </w:p>
    <w:p>
      <w:pPr>
        <w:pStyle w:val="Normal"/>
        <w:jc w:val="center"/>
        <w:rPr>
          <w:sz w:val="28"/>
          <w:szCs w:val="28"/>
        </w:rPr>
      </w:pPr>
      <w:r>
        <w:rPr>
          <w:sz w:val="28"/>
          <w:szCs w:val="28"/>
        </w:rPr>
      </w:r>
    </w:p>
    <w:p>
      <w:pPr>
        <w:pStyle w:val="Normal"/>
        <w:jc w:val="left"/>
        <w:rPr/>
      </w:pPr>
      <w:r>
        <w:rPr>
          <w:sz w:val="24"/>
          <w:szCs w:val="24"/>
        </w:rPr>
        <w:t>　</w:t>
      </w:r>
      <w:r>
        <w:rPr>
          <w:sz w:val="22"/>
          <w:szCs w:val="24"/>
        </w:rPr>
        <w:t>騒音規制法、振動規制法に基づく特定建設作業の届出について法令等の認識不足により、作業開始日</w:t>
      </w:r>
      <w:bookmarkStart w:id="0" w:name="_GoBack"/>
      <w:bookmarkEnd w:id="0"/>
      <w:r>
        <w:rPr>
          <w:sz w:val="22"/>
          <w:szCs w:val="24"/>
        </w:rPr>
        <w:t>の７日前までに届出なければならないところ、提出が遅れましたことをお詫びします。今後は、このようなことが発生しないよう十分注意しますので、御配慮のほどよろしくお願いします。</w:t>
      </w:r>
    </w:p>
    <w:p>
      <w:pPr>
        <w:pStyle w:val="Normal"/>
        <w:jc w:val="left"/>
        <w:rPr/>
      </w:pPr>
      <w: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DejaVu Sans"/>
      <w:color w:val="auto"/>
      <w:sz w:val="21"/>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Arial" w:hAnsi="Arial" w:eastAsia="ＭＳ ゴシック" w:cs="DejaVu Sans"/>
      <w:sz w:val="18"/>
      <w:szCs w:val="18"/>
    </w:rPr>
  </w:style>
  <w:style w:type="paragraph" w:styleId="Heading">
    <w:name w:val="Heading"/>
    <w:basedOn w:val="Normal"/>
    <w:next w:val="TextBody"/>
    <w:qFormat/>
    <w:pPr>
      <w:keepNext/>
      <w:spacing w:before="240" w:after="120"/>
    </w:pPr>
    <w:rPr>
      <w:rFonts w:ascii="Liberation Sans" w:hAnsi="Liberation Sans" w:eastAsia="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sz w:val="24"/>
      <w:szCs w:val="24"/>
    </w:rPr>
  </w:style>
  <w:style w:type="paragraph" w:styleId="BalloonText">
    <w:name w:val="Balloon Text"/>
    <w:basedOn w:val="Normal"/>
    <w:qFormat/>
    <w:pPr/>
    <w:rPr>
      <w:rFonts w:ascii="Arial" w:hAnsi="Arial" w:eastAsia="ＭＳ ゴシック"/>
      <w:sz w:val="18"/>
      <w:szCs w:val="18"/>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22</TotalTime>
  <Application>FastSanitizer</Application>
  <Pages>1</Pages>
  <Words>170</Words>
  <Characters>170</Characters>
  <CharactersWithSpaces>207</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2021-09-09T08:16:00Z</dcterms:created>
  <dc:creator>H25-NPC-149;環境政策課</dc:creator>
  <dc:description/>
  <dc:language>en-US</dc:language>
  <cp:lastModifiedBy>24146</cp:lastModifiedBy>
  <cp:lastPrinted>2021-01-07T23:57:00Z</cp:lastPrinted>
  <dcterms:modified xsi:type="dcterms:W3CDTF">2021-09-16T07:27:00Z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