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69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659"/>
      </w:tblGrid>
      <w:tr w:rsidR="00E22943" w:rsidTr="00E22943">
        <w:trPr>
          <w:trHeight w:val="416"/>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助成制度名称</w:t>
            </w:r>
          </w:p>
        </w:tc>
        <w:tc>
          <w:tcPr>
            <w:tcW w:w="7659" w:type="dxa"/>
            <w:vAlign w:val="center"/>
          </w:tcPr>
          <w:p w:rsidR="00E22943" w:rsidRDefault="00E22943"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中国地方地域づくり等助成事業</w:t>
            </w:r>
          </w:p>
        </w:tc>
      </w:tr>
      <w:tr w:rsidR="00E22943" w:rsidTr="00E22943">
        <w:trPr>
          <w:trHeight w:val="1133"/>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助成実施主体</w:t>
            </w:r>
          </w:p>
        </w:tc>
        <w:tc>
          <w:tcPr>
            <w:tcW w:w="7659" w:type="dxa"/>
          </w:tcPr>
          <w:p w:rsidR="00E22943" w:rsidRDefault="00E22943"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一般社団法人　中国建設弘済会（</w:t>
            </w:r>
            <w:r w:rsidR="008E769F">
              <w:rPr>
                <w:rFonts w:ascii="HG丸ｺﾞｼｯｸM-PRO" w:eastAsia="HG丸ｺﾞｼｯｸM-PRO" w:hAnsi="HG丸ｺﾞｼｯｸM-PRO" w:hint="eastAsia"/>
                <w:sz w:val="26"/>
                <w:szCs w:val="26"/>
              </w:rPr>
              <w:t>www.ccba.or.jp/</w:t>
            </w:r>
            <w:r>
              <w:rPr>
                <w:rFonts w:ascii="HG丸ｺﾞｼｯｸM-PRO" w:eastAsia="HG丸ｺﾞｼｯｸM-PRO" w:hAnsi="HG丸ｺﾞｼｯｸM-PRO"/>
                <w:sz w:val="26"/>
                <w:szCs w:val="26"/>
              </w:rPr>
              <w:t>）</w:t>
            </w:r>
          </w:p>
          <w:p w:rsidR="00E22943" w:rsidRDefault="00E22943"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広島市中区八丁堀15-10（本部）</w:t>
            </w:r>
          </w:p>
          <w:p w:rsidR="00E22943" w:rsidRDefault="00E22943" w:rsidP="00E22943">
            <w:pPr>
              <w:rPr>
                <w:rFonts w:ascii="HG丸ｺﾞｼｯｸM-PRO" w:eastAsia="HG丸ｺﾞｼｯｸM-PRO" w:hAnsi="HG丸ｺﾞｼｯｸM-PRO"/>
                <w:sz w:val="26"/>
                <w:szCs w:val="26"/>
              </w:rPr>
            </w:pPr>
          </w:p>
          <w:p w:rsidR="00E22943" w:rsidRDefault="00E22943"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TEL：</w:t>
            </w:r>
            <w:r w:rsidR="00577B85">
              <w:rPr>
                <w:rFonts w:ascii="HG丸ｺﾞｼｯｸM-PRO" w:eastAsia="HG丸ｺﾞｼｯｸM-PRO" w:hAnsi="HG丸ｺﾞｼｯｸM-PRO" w:hint="eastAsia"/>
                <w:sz w:val="26"/>
                <w:szCs w:val="26"/>
              </w:rPr>
              <w:t>082-</w:t>
            </w:r>
            <w:r w:rsidR="004F6C28">
              <w:rPr>
                <w:rFonts w:ascii="HG丸ｺﾞｼｯｸM-PRO" w:eastAsia="HG丸ｺﾞｼｯｸM-PRO" w:hAnsi="HG丸ｺﾞｼｯｸM-PRO" w:hint="eastAsia"/>
                <w:sz w:val="26"/>
                <w:szCs w:val="26"/>
              </w:rPr>
              <w:t>502</w:t>
            </w:r>
            <w:r>
              <w:rPr>
                <w:rFonts w:ascii="HG丸ｺﾞｼｯｸM-PRO" w:eastAsia="HG丸ｺﾞｼｯｸM-PRO" w:hAnsi="HG丸ｺﾞｼｯｸM-PRO" w:hint="eastAsia"/>
                <w:sz w:val="26"/>
                <w:szCs w:val="26"/>
              </w:rPr>
              <w:t>-</w:t>
            </w:r>
            <w:r w:rsidR="00577B85">
              <w:rPr>
                <w:rFonts w:ascii="HG丸ｺﾞｼｯｸM-PRO" w:eastAsia="HG丸ｺﾞｼｯｸM-PRO" w:hAnsi="HG丸ｺﾞｼｯｸM-PRO" w:hint="eastAsia"/>
                <w:sz w:val="26"/>
                <w:szCs w:val="26"/>
              </w:rPr>
              <w:t>6</w:t>
            </w:r>
            <w:r w:rsidR="004F6C28">
              <w:rPr>
                <w:rFonts w:ascii="HG丸ｺﾞｼｯｸM-PRO" w:eastAsia="HG丸ｺﾞｼｯｸM-PRO" w:hAnsi="HG丸ｺﾞｼｯｸM-PRO" w:hint="eastAsia"/>
                <w:sz w:val="26"/>
                <w:szCs w:val="26"/>
              </w:rPr>
              <w:t>938</w:t>
            </w:r>
          </w:p>
          <w:p w:rsidR="00E22943" w:rsidRDefault="00E22943"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FAX：082-223-4433</w:t>
            </w:r>
          </w:p>
        </w:tc>
      </w:tr>
      <w:tr w:rsidR="00E22943" w:rsidTr="00E22943">
        <w:trPr>
          <w:trHeight w:val="431"/>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助成対象団体</w:t>
            </w:r>
          </w:p>
        </w:tc>
        <w:tc>
          <w:tcPr>
            <w:tcW w:w="7659" w:type="dxa"/>
            <w:vAlign w:val="center"/>
          </w:tcPr>
          <w:p w:rsidR="00E22943" w:rsidRDefault="00E22943"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ボランティア団体等</w:t>
            </w:r>
          </w:p>
        </w:tc>
      </w:tr>
      <w:tr w:rsidR="00E22943" w:rsidTr="00E22943">
        <w:trPr>
          <w:trHeight w:val="2855"/>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助成対象事業</w:t>
            </w:r>
          </w:p>
        </w:tc>
        <w:tc>
          <w:tcPr>
            <w:tcW w:w="7659" w:type="dxa"/>
          </w:tcPr>
          <w:p w:rsidR="006C4E68" w:rsidRDefault="00DC0E74"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国土交通省が実施する</w:t>
            </w:r>
            <w:r w:rsidR="006C4E68">
              <w:rPr>
                <w:rFonts w:ascii="HG丸ｺﾞｼｯｸM-PRO" w:eastAsia="HG丸ｺﾞｼｯｸM-PRO" w:hAnsi="HG丸ｺﾞｼｯｸM-PRO" w:hint="eastAsia"/>
                <w:sz w:val="26"/>
                <w:szCs w:val="26"/>
              </w:rPr>
              <w:t>施策や整備事業等に関連し、将来的に社会資本整備に繋がる地域づくり、環境保全、防災等の事業とします。</w:t>
            </w:r>
          </w:p>
          <w:p w:rsidR="006C4E68" w:rsidRDefault="006C4E68" w:rsidP="00E22943">
            <w:pPr>
              <w:rPr>
                <w:rFonts w:ascii="HG丸ｺﾞｼｯｸM-PRO" w:eastAsia="HG丸ｺﾞｼｯｸM-PRO" w:hAnsi="HG丸ｺﾞｼｯｸM-PRO"/>
                <w:sz w:val="26"/>
                <w:szCs w:val="26"/>
              </w:rPr>
            </w:pPr>
          </w:p>
          <w:p w:rsidR="00E22943" w:rsidRDefault="00E22943" w:rsidP="00E22943">
            <w:pPr>
              <w:rPr>
                <w:rFonts w:ascii="HG丸ｺﾞｼｯｸM-PRO" w:eastAsia="HG丸ｺﾞｼｯｸM-PRO" w:hAnsi="HG丸ｺﾞｼｯｸM-PRO"/>
                <w:sz w:val="26"/>
                <w:szCs w:val="26"/>
              </w:rPr>
            </w:pPr>
            <w:r w:rsidRPr="006C4E68">
              <w:rPr>
                <w:rFonts w:ascii="HG丸ｺﾞｼｯｸM-PRO" w:eastAsia="HG丸ｺﾞｼｯｸM-PRO" w:hAnsi="HG丸ｺﾞｼｯｸM-PRO" w:hint="eastAsia"/>
                <w:b/>
                <w:sz w:val="26"/>
                <w:szCs w:val="26"/>
              </w:rPr>
              <w:t>（以下は対象外）</w:t>
            </w:r>
          </w:p>
          <w:p w:rsidR="00E22943" w:rsidRDefault="00E22943"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・慣例的な行事・イベント・行政関係行事等</w:t>
            </w:r>
          </w:p>
          <w:p w:rsidR="00E22943" w:rsidRDefault="00E22943" w:rsidP="00E2294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・物品・施設等の購入・整備を目的とする事業</w:t>
            </w:r>
          </w:p>
          <w:p w:rsidR="00E22943" w:rsidRDefault="00E22943" w:rsidP="006C4E68">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C4E68">
              <w:rPr>
                <w:rFonts w:ascii="HG丸ｺﾞｼｯｸM-PRO" w:eastAsia="HG丸ｺﾞｼｯｸM-PRO" w:hAnsi="HG丸ｺﾞｼｯｸM-PRO" w:hint="eastAsia"/>
                <w:sz w:val="26"/>
                <w:szCs w:val="26"/>
              </w:rPr>
              <w:t>法人、組合等の本来業務と見なされる事業及び法人又は特定の個人の利益を目的とする事業</w:t>
            </w:r>
          </w:p>
          <w:p w:rsidR="00E22943" w:rsidRDefault="00E22943" w:rsidP="006C4E68">
            <w:pPr>
              <w:ind w:left="260" w:hangingChars="100" w:hanging="260"/>
              <w:rPr>
                <w:rFonts w:ascii="HG丸ｺﾞｼｯｸM-PRO" w:eastAsia="HG丸ｺﾞｼｯｸM-PRO" w:hAnsi="HG丸ｺﾞｼｯｸM-PRO" w:hint="eastAsia"/>
                <w:sz w:val="26"/>
                <w:szCs w:val="26"/>
              </w:rPr>
            </w:pPr>
            <w:r>
              <w:rPr>
                <w:rFonts w:ascii="HG丸ｺﾞｼｯｸM-PRO" w:eastAsia="HG丸ｺﾞｼｯｸM-PRO" w:hAnsi="HG丸ｺﾞｼｯｸM-PRO" w:hint="eastAsia"/>
                <w:sz w:val="26"/>
                <w:szCs w:val="26"/>
              </w:rPr>
              <w:t>・</w:t>
            </w:r>
            <w:r w:rsidR="006C4E68">
              <w:rPr>
                <w:rFonts w:ascii="HG丸ｺﾞｼｯｸM-PRO" w:eastAsia="HG丸ｺﾞｼｯｸM-PRO" w:hAnsi="HG丸ｺﾞｼｯｸM-PRO" w:hint="eastAsia"/>
                <w:sz w:val="26"/>
                <w:szCs w:val="26"/>
              </w:rPr>
              <w:t>事業実施者の組織運営のための管理費、人件費（臨時雇用者含む）</w:t>
            </w:r>
          </w:p>
          <w:p w:rsidR="006C4E68" w:rsidRDefault="006C4E68" w:rsidP="006C4E68">
            <w:pPr>
              <w:ind w:left="260" w:hangingChars="100" w:hanging="260"/>
              <w:rPr>
                <w:rFonts w:ascii="HG丸ｺﾞｼｯｸM-PRO" w:eastAsia="HG丸ｺﾞｼｯｸM-PRO" w:hAnsi="HG丸ｺﾞｼｯｸM-PRO" w:hint="eastAsia"/>
                <w:sz w:val="26"/>
                <w:szCs w:val="26"/>
              </w:rPr>
            </w:pPr>
            <w:r>
              <w:rPr>
                <w:rFonts w:ascii="HG丸ｺﾞｼｯｸM-PRO" w:eastAsia="HG丸ｺﾞｼｯｸM-PRO" w:hAnsi="HG丸ｺﾞｼｯｸM-PRO" w:hint="eastAsia"/>
                <w:sz w:val="26"/>
                <w:szCs w:val="26"/>
              </w:rPr>
              <w:t>・飲食費</w:t>
            </w:r>
          </w:p>
          <w:p w:rsidR="006C4E68" w:rsidRDefault="006C4E68" w:rsidP="006C4E68">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・物品の１個あたりの価格が２万円を超える場合</w:t>
            </w:r>
          </w:p>
          <w:p w:rsidR="006C4E68" w:rsidRDefault="006C4E68" w:rsidP="006C4E68">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・活動に使用されるパソコン、プリンターなどの</w:t>
            </w:r>
            <w:r w:rsidR="00A049BF">
              <w:rPr>
                <w:rFonts w:ascii="HG丸ｺﾞｼｯｸM-PRO" w:eastAsia="HG丸ｺﾞｼｯｸM-PRO" w:hAnsi="HG丸ｺﾞｼｯｸM-PRO" w:hint="eastAsia"/>
                <w:sz w:val="26"/>
                <w:szCs w:val="26"/>
              </w:rPr>
              <w:t>凡用性のある備品の購入</w:t>
            </w:r>
          </w:p>
          <w:p w:rsidR="00A049BF" w:rsidRPr="006C4E68" w:rsidRDefault="00A049BF" w:rsidP="006C4E68">
            <w:pPr>
              <w:ind w:left="260" w:hangingChars="100" w:hanging="260"/>
              <w:rPr>
                <w:rFonts w:ascii="HG丸ｺﾞｼｯｸM-PRO" w:eastAsia="HG丸ｺﾞｼｯｸM-PRO" w:hAnsi="HG丸ｺﾞｼｯｸM-PRO" w:hint="eastAsia"/>
                <w:sz w:val="26"/>
                <w:szCs w:val="26"/>
              </w:rPr>
            </w:pPr>
            <w:r>
              <w:rPr>
                <w:rFonts w:ascii="HG丸ｺﾞｼｯｸM-PRO" w:eastAsia="HG丸ｺﾞｼｯｸM-PRO" w:hAnsi="HG丸ｺﾞｼｯｸM-PRO" w:hint="eastAsia"/>
                <w:sz w:val="26"/>
                <w:szCs w:val="26"/>
              </w:rPr>
              <w:t>・その他、弘済会が不適切と判断した活動経費</w:t>
            </w:r>
          </w:p>
        </w:tc>
      </w:tr>
      <w:tr w:rsidR="00E22943" w:rsidTr="00A049BF">
        <w:trPr>
          <w:trHeight w:val="1264"/>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助成金額</w:t>
            </w:r>
          </w:p>
        </w:tc>
        <w:tc>
          <w:tcPr>
            <w:tcW w:w="7659" w:type="dxa"/>
            <w:vAlign w:val="center"/>
          </w:tcPr>
          <w:p w:rsidR="00E22943" w:rsidRDefault="00A049BF" w:rsidP="00A049BF">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助成事業１件につき１００万円を限度とします。</w:t>
            </w:r>
          </w:p>
          <w:p w:rsidR="00A049BF" w:rsidRDefault="00A049BF" w:rsidP="00D10943">
            <w:pPr>
              <w:ind w:left="520" w:hangingChars="200" w:hanging="520"/>
              <w:jc w:val="left"/>
              <w:rPr>
                <w:rFonts w:ascii="HG丸ｺﾞｼｯｸM-PRO" w:eastAsia="HG丸ｺﾞｼｯｸM-PRO" w:hAnsi="HG丸ｺﾞｼｯｸM-PRO" w:hint="eastAsia"/>
                <w:sz w:val="26"/>
                <w:szCs w:val="26"/>
              </w:rPr>
            </w:pPr>
            <w:r>
              <w:rPr>
                <w:rFonts w:ascii="HG丸ｺﾞｼｯｸM-PRO" w:eastAsia="HG丸ｺﾞｼｯｸM-PRO" w:hAnsi="HG丸ｺﾞｼｯｸM-PRO"/>
                <w:sz w:val="26"/>
                <w:szCs w:val="26"/>
              </w:rPr>
              <w:t>※同一事業の継続申請については、</w:t>
            </w:r>
            <w:r w:rsidR="00D10943">
              <w:rPr>
                <w:rFonts w:ascii="HG丸ｺﾞｼｯｸM-PRO" w:eastAsia="HG丸ｺﾞｼｯｸM-PRO" w:hAnsi="HG丸ｺﾞｼｯｸM-PRO"/>
                <w:sz w:val="26"/>
                <w:szCs w:val="26"/>
              </w:rPr>
              <w:t>過年度の報告書及び申請書を審査のうえ、助成の採否を決定します。</w:t>
            </w:r>
            <w:r w:rsidR="00D10943">
              <w:rPr>
                <w:rFonts w:ascii="HG丸ｺﾞｼｯｸM-PRO" w:eastAsia="HG丸ｺﾞｼｯｸM-PRO" w:hAnsi="HG丸ｺﾞｼｯｸM-PRO"/>
                <w:sz w:val="26"/>
                <w:szCs w:val="26"/>
                <w:u w:val="single"/>
              </w:rPr>
              <w:t>（最長３回）</w:t>
            </w:r>
          </w:p>
        </w:tc>
      </w:tr>
      <w:tr w:rsidR="00E22943" w:rsidTr="00E22943">
        <w:trPr>
          <w:trHeight w:val="488"/>
        </w:trPr>
        <w:tc>
          <w:tcPr>
            <w:tcW w:w="2122" w:type="dxa"/>
            <w:vAlign w:val="center"/>
          </w:tcPr>
          <w:p w:rsidR="00E22943" w:rsidRPr="000D1C97"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募集期間</w:t>
            </w:r>
          </w:p>
        </w:tc>
        <w:tc>
          <w:tcPr>
            <w:tcW w:w="7659" w:type="dxa"/>
            <w:vAlign w:val="center"/>
          </w:tcPr>
          <w:p w:rsidR="00E22943" w:rsidRDefault="00E22943" w:rsidP="00F31757">
            <w:pPr>
              <w:ind w:left="520" w:hangingChars="200" w:hanging="520"/>
              <w:rPr>
                <w:rFonts w:ascii="HG丸ｺﾞｼｯｸM-PRO" w:eastAsia="HG丸ｺﾞｼｯｸM-PRO" w:hAnsi="HG丸ｺﾞｼｯｸM-PRO" w:hint="eastAsia"/>
                <w:sz w:val="26"/>
                <w:szCs w:val="26"/>
              </w:rPr>
            </w:pPr>
            <w:r>
              <w:rPr>
                <w:rFonts w:ascii="HG丸ｺﾞｼｯｸM-PRO" w:eastAsia="HG丸ｺﾞｼｯｸM-PRO" w:hAnsi="HG丸ｺﾞｼｯｸM-PRO" w:hint="eastAsia"/>
                <w:sz w:val="26"/>
                <w:szCs w:val="26"/>
              </w:rPr>
              <w:t>１１月１日から１２月２８日（必着）</w:t>
            </w:r>
          </w:p>
        </w:tc>
      </w:tr>
      <w:tr w:rsidR="00E22943" w:rsidTr="00E22943">
        <w:trPr>
          <w:trHeight w:val="1550"/>
        </w:trPr>
        <w:tc>
          <w:tcPr>
            <w:tcW w:w="2122" w:type="dxa"/>
            <w:vAlign w:val="center"/>
          </w:tcPr>
          <w:p w:rsidR="00E22943" w:rsidRDefault="00E22943" w:rsidP="00E22943">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備　考</w:t>
            </w:r>
          </w:p>
        </w:tc>
        <w:tc>
          <w:tcPr>
            <w:tcW w:w="7659" w:type="dxa"/>
          </w:tcPr>
          <w:p w:rsidR="00E22943" w:rsidRDefault="00E22943" w:rsidP="00D10943">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・助成期間・・・単年度（当該年度</w:t>
            </w:r>
            <w:r w:rsidR="00F31757">
              <w:rPr>
                <w:rFonts w:ascii="HG丸ｺﾞｼｯｸM-PRO" w:eastAsia="HG丸ｺﾞｼｯｸM-PRO" w:hAnsi="HG丸ｺﾞｼｯｸM-PRO" w:hint="eastAsia"/>
                <w:sz w:val="26"/>
                <w:szCs w:val="26"/>
              </w:rPr>
              <w:t>の４月</w:t>
            </w:r>
            <w:r>
              <w:rPr>
                <w:rFonts w:ascii="HG丸ｺﾞｼｯｸM-PRO" w:eastAsia="HG丸ｺﾞｼｯｸM-PRO" w:hAnsi="HG丸ｺﾞｼｯｸM-PRO" w:hint="eastAsia"/>
                <w:sz w:val="26"/>
                <w:szCs w:val="26"/>
              </w:rPr>
              <w:t>～２月２８</w:t>
            </w:r>
            <w:bookmarkStart w:id="0" w:name="_GoBack"/>
            <w:bookmarkEnd w:id="0"/>
            <w:r>
              <w:rPr>
                <w:rFonts w:ascii="HG丸ｺﾞｼｯｸM-PRO" w:eastAsia="HG丸ｺﾞｼｯｸM-PRO" w:hAnsi="HG丸ｺﾞｼｯｸM-PRO" w:hint="eastAsia"/>
                <w:sz w:val="26"/>
                <w:szCs w:val="26"/>
              </w:rPr>
              <w:t>日まで）</w:t>
            </w:r>
          </w:p>
          <w:p w:rsidR="00806AAD" w:rsidRDefault="00793949" w:rsidP="00793949">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・応募の受付及び相談・・・弘済会本部及び支部</w:t>
            </w:r>
          </w:p>
          <w:p w:rsidR="00793949" w:rsidRDefault="00793949" w:rsidP="00793949">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・応募用紙・・・（一社）中国建設弘済会HPよりダウンロード</w:t>
            </w:r>
          </w:p>
          <w:p w:rsidR="00793949" w:rsidRDefault="00793949" w:rsidP="00793949">
            <w:pPr>
              <w:ind w:firstLineChars="100" w:firstLine="260"/>
              <w:rPr>
                <w:rFonts w:ascii="HG丸ｺﾞｼｯｸM-PRO" w:eastAsia="HG丸ｺﾞｼｯｸM-PRO" w:hAnsi="HG丸ｺﾞｼｯｸM-PRO"/>
                <w:sz w:val="26"/>
                <w:szCs w:val="26"/>
              </w:rPr>
            </w:pPr>
            <w:hyperlink r:id="rId7" w:history="1">
              <w:r w:rsidRPr="00C91E45">
                <w:rPr>
                  <w:rStyle w:val="a5"/>
                  <w:rFonts w:ascii="HG丸ｺﾞｼｯｸM-PRO" w:eastAsia="HG丸ｺﾞｼｯｸM-PRO" w:hAnsi="HG丸ｺﾞｼｯｸM-PRO"/>
                  <w:sz w:val="26"/>
                  <w:szCs w:val="26"/>
                </w:rPr>
                <w:t>http://www.ccba.or.jp/exam/past/index.htm</w:t>
              </w:r>
            </w:hyperlink>
          </w:p>
          <w:p w:rsidR="00793949" w:rsidRDefault="00793949" w:rsidP="00793949">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・応募方法・・・本部及び支部に持参、または郵送</w:t>
            </w:r>
          </w:p>
          <w:p w:rsidR="00793949" w:rsidRDefault="00793949" w:rsidP="00793949">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※応募等にかかる費用はすべて応募者負担です。</w:t>
            </w:r>
          </w:p>
          <w:p w:rsidR="00793949" w:rsidRPr="00793949" w:rsidRDefault="00793949" w:rsidP="00793949">
            <w:pPr>
              <w:rPr>
                <w:rFonts w:ascii="HG丸ｺﾞｼｯｸM-PRO" w:eastAsia="HG丸ｺﾞｼｯｸM-PRO" w:hAnsi="HG丸ｺﾞｼｯｸM-PRO" w:hint="eastAsia"/>
                <w:sz w:val="26"/>
                <w:szCs w:val="26"/>
              </w:rPr>
            </w:pPr>
            <w:r>
              <w:rPr>
                <w:rFonts w:ascii="HG丸ｺﾞｼｯｸM-PRO" w:eastAsia="HG丸ｺﾞｼｯｸM-PRO" w:hAnsi="HG丸ｺﾞｼｯｸM-PRO" w:hint="eastAsia"/>
                <w:sz w:val="26"/>
                <w:szCs w:val="26"/>
              </w:rPr>
              <w:t>※申請書類及び添付書類等は返却できません。</w:t>
            </w:r>
          </w:p>
        </w:tc>
      </w:tr>
    </w:tbl>
    <w:p w:rsidR="000D1C97" w:rsidRPr="00E22943" w:rsidRDefault="00E22943" w:rsidP="00E2294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●各種助成金制度　　～まちづくり・地域づくり～　③</w:t>
      </w:r>
    </w:p>
    <w:sectPr w:rsidR="000D1C97" w:rsidRPr="00E22943" w:rsidSect="00E22943">
      <w:pgSz w:w="11906" w:h="16838" w:code="9"/>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8B" w:rsidRDefault="00F3118B" w:rsidP="00F3118B">
      <w:r>
        <w:separator/>
      </w:r>
    </w:p>
  </w:endnote>
  <w:endnote w:type="continuationSeparator" w:id="0">
    <w:p w:rsidR="00F3118B" w:rsidRDefault="00F3118B" w:rsidP="00F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8B" w:rsidRDefault="00F3118B" w:rsidP="00F3118B">
      <w:r>
        <w:separator/>
      </w:r>
    </w:p>
  </w:footnote>
  <w:footnote w:type="continuationSeparator" w:id="0">
    <w:p w:rsidR="00F3118B" w:rsidRDefault="00F3118B" w:rsidP="00F31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48B5"/>
    <w:multiLevelType w:val="hybridMultilevel"/>
    <w:tmpl w:val="2A9C3078"/>
    <w:lvl w:ilvl="0" w:tplc="1E40D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4513F3"/>
    <w:multiLevelType w:val="hybridMultilevel"/>
    <w:tmpl w:val="69A68D9C"/>
    <w:lvl w:ilvl="0" w:tplc="4F1C37A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97"/>
    <w:rsid w:val="000D1C97"/>
    <w:rsid w:val="001D608F"/>
    <w:rsid w:val="001E374F"/>
    <w:rsid w:val="00200B5C"/>
    <w:rsid w:val="00332903"/>
    <w:rsid w:val="004F6C28"/>
    <w:rsid w:val="00577B85"/>
    <w:rsid w:val="00665EBF"/>
    <w:rsid w:val="0068168D"/>
    <w:rsid w:val="006C4E68"/>
    <w:rsid w:val="00793949"/>
    <w:rsid w:val="00806AAD"/>
    <w:rsid w:val="008E769F"/>
    <w:rsid w:val="00A049BF"/>
    <w:rsid w:val="00BD681C"/>
    <w:rsid w:val="00C04E38"/>
    <w:rsid w:val="00C748A2"/>
    <w:rsid w:val="00D10943"/>
    <w:rsid w:val="00D64272"/>
    <w:rsid w:val="00D70064"/>
    <w:rsid w:val="00DC0E74"/>
    <w:rsid w:val="00E22943"/>
    <w:rsid w:val="00E55DDA"/>
    <w:rsid w:val="00F0346B"/>
    <w:rsid w:val="00F3118B"/>
    <w:rsid w:val="00F31757"/>
    <w:rsid w:val="00F5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00C936A-BF99-4D3D-B084-8056DD7D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8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8A2"/>
    <w:rPr>
      <w:rFonts w:asciiTheme="majorHAnsi" w:eastAsiaTheme="majorEastAsia" w:hAnsiTheme="majorHAnsi" w:cstheme="majorBidi"/>
      <w:sz w:val="18"/>
      <w:szCs w:val="18"/>
    </w:rPr>
  </w:style>
  <w:style w:type="character" w:styleId="a5">
    <w:name w:val="Hyperlink"/>
    <w:basedOn w:val="a0"/>
    <w:uiPriority w:val="99"/>
    <w:unhideWhenUsed/>
    <w:rsid w:val="00C04E38"/>
    <w:rPr>
      <w:color w:val="0563C1" w:themeColor="hyperlink"/>
      <w:u w:val="single"/>
    </w:rPr>
  </w:style>
  <w:style w:type="paragraph" w:styleId="a6">
    <w:name w:val="header"/>
    <w:basedOn w:val="a"/>
    <w:link w:val="a7"/>
    <w:uiPriority w:val="99"/>
    <w:unhideWhenUsed/>
    <w:rsid w:val="00F3118B"/>
    <w:pPr>
      <w:tabs>
        <w:tab w:val="center" w:pos="4252"/>
        <w:tab w:val="right" w:pos="8504"/>
      </w:tabs>
      <w:snapToGrid w:val="0"/>
    </w:pPr>
  </w:style>
  <w:style w:type="character" w:customStyle="1" w:styleId="a7">
    <w:name w:val="ヘッダー (文字)"/>
    <w:basedOn w:val="a0"/>
    <w:link w:val="a6"/>
    <w:uiPriority w:val="99"/>
    <w:rsid w:val="00F3118B"/>
  </w:style>
  <w:style w:type="paragraph" w:styleId="a8">
    <w:name w:val="footer"/>
    <w:basedOn w:val="a"/>
    <w:link w:val="a9"/>
    <w:uiPriority w:val="99"/>
    <w:unhideWhenUsed/>
    <w:rsid w:val="00F3118B"/>
    <w:pPr>
      <w:tabs>
        <w:tab w:val="center" w:pos="4252"/>
        <w:tab w:val="right" w:pos="8504"/>
      </w:tabs>
      <w:snapToGrid w:val="0"/>
    </w:pPr>
  </w:style>
  <w:style w:type="character" w:customStyle="1" w:styleId="a9">
    <w:name w:val="フッター (文字)"/>
    <w:basedOn w:val="a0"/>
    <w:link w:val="a8"/>
    <w:uiPriority w:val="99"/>
    <w:rsid w:val="00F3118B"/>
  </w:style>
  <w:style w:type="paragraph" w:styleId="aa">
    <w:name w:val="List Paragraph"/>
    <w:basedOn w:val="a"/>
    <w:uiPriority w:val="34"/>
    <w:qFormat/>
    <w:rsid w:val="00200B5C"/>
    <w:pPr>
      <w:ind w:leftChars="400" w:left="840"/>
    </w:pPr>
  </w:style>
  <w:style w:type="character" w:styleId="ab">
    <w:name w:val="FollowedHyperlink"/>
    <w:basedOn w:val="a0"/>
    <w:uiPriority w:val="99"/>
    <w:semiHidden/>
    <w:unhideWhenUsed/>
    <w:rsid w:val="00806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ba.or.jp/exam/past/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21211</dc:creator>
  <cp:keywords/>
  <dc:description/>
  <cp:lastModifiedBy>柳田 悠美穂</cp:lastModifiedBy>
  <cp:revision>9</cp:revision>
  <cp:lastPrinted>2015-06-10T06:00:00Z</cp:lastPrinted>
  <dcterms:created xsi:type="dcterms:W3CDTF">2015-06-04T02:54:00Z</dcterms:created>
  <dcterms:modified xsi:type="dcterms:W3CDTF">2016-10-12T04:56:00Z</dcterms:modified>
</cp:coreProperties>
</file>