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9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371"/>
      </w:tblGrid>
      <w:tr w:rsidR="00C748A2" w:rsidTr="00C748A2">
        <w:trPr>
          <w:trHeight w:val="416"/>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371" w:type="dxa"/>
            <w:vAlign w:val="center"/>
          </w:tcPr>
          <w:p w:rsidR="00C748A2" w:rsidRDefault="00F03925" w:rsidP="00D476A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グローバルやまぐち国際活動支援事業費補助金</w:t>
            </w:r>
          </w:p>
        </w:tc>
      </w:tr>
      <w:tr w:rsidR="00C748A2" w:rsidTr="00C748A2">
        <w:trPr>
          <w:trHeight w:val="1133"/>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371" w:type="dxa"/>
          </w:tcPr>
          <w:p w:rsidR="00C04E38" w:rsidRDefault="00F03925" w:rsidP="004C0B9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公益財団</w:t>
            </w:r>
            <w:r w:rsidR="0079283F">
              <w:rPr>
                <w:rFonts w:ascii="HG丸ｺﾞｼｯｸM-PRO" w:eastAsia="HG丸ｺﾞｼｯｸM-PRO" w:hAnsi="HG丸ｺﾞｼｯｸM-PRO" w:hint="eastAsia"/>
                <w:sz w:val="26"/>
                <w:szCs w:val="26"/>
              </w:rPr>
              <w:t xml:space="preserve">法人　</w:t>
            </w:r>
            <w:r>
              <w:rPr>
                <w:rFonts w:ascii="HG丸ｺﾞｼｯｸM-PRO" w:eastAsia="HG丸ｺﾞｼｯｸM-PRO" w:hAnsi="HG丸ｺﾞｼｯｸM-PRO" w:hint="eastAsia"/>
                <w:sz w:val="26"/>
                <w:szCs w:val="26"/>
              </w:rPr>
              <w:t>山口県国際交流協会</w:t>
            </w:r>
            <w:r w:rsidR="004C0B98">
              <w:rPr>
                <w:rFonts w:ascii="HG丸ｺﾞｼｯｸM-PRO" w:eastAsia="HG丸ｺﾞｼｯｸM-PRO" w:hAnsi="HG丸ｺﾞｼｯｸM-PRO" w:hint="eastAsia"/>
                <w:sz w:val="26"/>
                <w:szCs w:val="26"/>
              </w:rPr>
              <w:t xml:space="preserve">　</w:t>
            </w:r>
            <w:r w:rsidR="0079283F">
              <w:rPr>
                <w:rFonts w:ascii="HG丸ｺﾞｼｯｸM-PRO" w:eastAsia="HG丸ｺﾞｼｯｸM-PRO" w:hAnsi="HG丸ｺﾞｼｯｸM-PRO" w:hint="eastAsia"/>
                <w:sz w:val="26"/>
                <w:szCs w:val="26"/>
              </w:rPr>
              <w:t>(</w:t>
            </w:r>
            <w:r w:rsidR="00714049">
              <w:rPr>
                <w:rFonts w:ascii="HG丸ｺﾞｼｯｸM-PRO" w:eastAsia="HG丸ｺﾞｼｯｸM-PRO" w:hAnsi="HG丸ｺﾞｼｯｸM-PRO"/>
                <w:sz w:val="26"/>
                <w:szCs w:val="26"/>
              </w:rPr>
              <w:t>hp.wam.go.jp/</w:t>
            </w:r>
            <w:r w:rsidR="0079283F">
              <w:rPr>
                <w:rFonts w:ascii="HG丸ｺﾞｼｯｸM-PRO" w:eastAsia="HG丸ｺﾞｼｯｸM-PRO" w:hAnsi="HG丸ｺﾞｼｯｸM-PRO" w:hint="eastAsia"/>
                <w:sz w:val="26"/>
                <w:szCs w:val="26"/>
              </w:rPr>
              <w:t>)</w:t>
            </w:r>
          </w:p>
          <w:p w:rsidR="00C748A2" w:rsidRDefault="00F03925" w:rsidP="00C748A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山口市</w:t>
            </w:r>
            <w:r w:rsidR="001E0FEA">
              <w:rPr>
                <w:rFonts w:ascii="HG丸ｺﾞｼｯｸM-PRO" w:eastAsia="HG丸ｺﾞｼｯｸM-PRO" w:hAnsi="HG丸ｺﾞｼｯｸM-PRO" w:hint="eastAsia"/>
                <w:sz w:val="26"/>
                <w:szCs w:val="26"/>
              </w:rPr>
              <w:t>水の上町１番７号　水の上庁舎３階</w:t>
            </w:r>
          </w:p>
          <w:p w:rsidR="00C748A2" w:rsidRDefault="00C748A2" w:rsidP="00C748A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TEL：0</w:t>
            </w:r>
            <w:r w:rsidR="00107D8C">
              <w:rPr>
                <w:rFonts w:ascii="HG丸ｺﾞｼｯｸM-PRO" w:eastAsia="HG丸ｺﾞｼｯｸM-PRO" w:hAnsi="HG丸ｺﾞｼｯｸM-PRO" w:hint="eastAsia"/>
                <w:sz w:val="26"/>
                <w:szCs w:val="26"/>
              </w:rPr>
              <w:t>83</w:t>
            </w:r>
            <w:r>
              <w:rPr>
                <w:rFonts w:ascii="HG丸ｺﾞｼｯｸM-PRO" w:eastAsia="HG丸ｺﾞｼｯｸM-PRO" w:hAnsi="HG丸ｺﾞｼｯｸM-PRO" w:hint="eastAsia"/>
                <w:sz w:val="26"/>
                <w:szCs w:val="26"/>
              </w:rPr>
              <w:t>-</w:t>
            </w:r>
            <w:r w:rsidR="00107D8C">
              <w:rPr>
                <w:rFonts w:ascii="HG丸ｺﾞｼｯｸM-PRO" w:eastAsia="HG丸ｺﾞｼｯｸM-PRO" w:hAnsi="HG丸ｺﾞｼｯｸM-PRO" w:hint="eastAsia"/>
                <w:sz w:val="26"/>
                <w:szCs w:val="26"/>
              </w:rPr>
              <w:t>9</w:t>
            </w:r>
            <w:r w:rsidR="00F03925">
              <w:rPr>
                <w:rFonts w:ascii="HG丸ｺﾞｼｯｸM-PRO" w:eastAsia="HG丸ｺﾞｼｯｸM-PRO" w:hAnsi="HG丸ｺﾞｼｯｸM-PRO" w:hint="eastAsia"/>
                <w:sz w:val="26"/>
                <w:szCs w:val="26"/>
              </w:rPr>
              <w:t>25</w:t>
            </w:r>
            <w:r>
              <w:rPr>
                <w:rFonts w:ascii="HG丸ｺﾞｼｯｸM-PRO" w:eastAsia="HG丸ｺﾞｼｯｸM-PRO" w:hAnsi="HG丸ｺﾞｼｯｸM-PRO" w:hint="eastAsia"/>
                <w:sz w:val="26"/>
                <w:szCs w:val="26"/>
              </w:rPr>
              <w:t>-</w:t>
            </w:r>
            <w:r w:rsidR="00107D8C">
              <w:rPr>
                <w:rFonts w:ascii="HG丸ｺﾞｼｯｸM-PRO" w:eastAsia="HG丸ｺﾞｼｯｸM-PRO" w:hAnsi="HG丸ｺﾞｼｯｸM-PRO" w:hint="eastAsia"/>
                <w:sz w:val="26"/>
                <w:szCs w:val="26"/>
              </w:rPr>
              <w:t>7353</w:t>
            </w:r>
          </w:p>
          <w:p w:rsidR="00C748A2" w:rsidRDefault="00C748A2" w:rsidP="00107D8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r w:rsidR="00107D8C">
              <w:rPr>
                <w:rFonts w:ascii="HG丸ｺﾞｼｯｸM-PRO" w:eastAsia="HG丸ｺﾞｼｯｸM-PRO" w:hAnsi="HG丸ｺﾞｼｯｸM-PRO" w:hint="eastAsia"/>
                <w:sz w:val="26"/>
                <w:szCs w:val="26"/>
              </w:rPr>
              <w:t>083</w:t>
            </w:r>
            <w:r w:rsidR="004C0B98">
              <w:rPr>
                <w:rFonts w:ascii="HG丸ｺﾞｼｯｸM-PRO" w:eastAsia="HG丸ｺﾞｼｯｸM-PRO" w:hAnsi="HG丸ｺﾞｼｯｸM-PRO" w:hint="eastAsia"/>
                <w:sz w:val="26"/>
                <w:szCs w:val="26"/>
              </w:rPr>
              <w:t>-</w:t>
            </w:r>
            <w:r w:rsidR="00107D8C">
              <w:rPr>
                <w:rFonts w:ascii="HG丸ｺﾞｼｯｸM-PRO" w:eastAsia="HG丸ｺﾞｼｯｸM-PRO" w:hAnsi="HG丸ｺﾞｼｯｸM-PRO" w:hint="eastAsia"/>
                <w:sz w:val="26"/>
                <w:szCs w:val="26"/>
              </w:rPr>
              <w:t>920</w:t>
            </w:r>
            <w:r>
              <w:rPr>
                <w:rFonts w:ascii="HG丸ｺﾞｼｯｸM-PRO" w:eastAsia="HG丸ｺﾞｼｯｸM-PRO" w:hAnsi="HG丸ｺﾞｼｯｸM-PRO" w:hint="eastAsia"/>
                <w:sz w:val="26"/>
                <w:szCs w:val="26"/>
              </w:rPr>
              <w:t>-</w:t>
            </w:r>
            <w:r w:rsidR="00107D8C">
              <w:rPr>
                <w:rFonts w:ascii="HG丸ｺﾞｼｯｸM-PRO" w:eastAsia="HG丸ｺﾞｼｯｸM-PRO" w:hAnsi="HG丸ｺﾞｼｯｸM-PRO" w:hint="eastAsia"/>
                <w:sz w:val="26"/>
                <w:szCs w:val="26"/>
              </w:rPr>
              <w:t>4144</w:t>
            </w:r>
          </w:p>
        </w:tc>
      </w:tr>
      <w:tr w:rsidR="00C748A2" w:rsidTr="00C748A2">
        <w:trPr>
          <w:trHeight w:val="431"/>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371" w:type="dxa"/>
            <w:vAlign w:val="center"/>
          </w:tcPr>
          <w:p w:rsidR="004C0B98" w:rsidRDefault="00F03925" w:rsidP="004C0B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・山口県内に</w:t>
            </w:r>
            <w:r w:rsidR="00E618BA">
              <w:rPr>
                <w:rFonts w:ascii="HG丸ｺﾞｼｯｸM-PRO" w:eastAsia="HG丸ｺﾞｼｯｸM-PRO" w:hAnsi="HG丸ｺﾞｼｯｸM-PRO" w:hint="eastAsia"/>
                <w:sz w:val="26"/>
                <w:szCs w:val="26"/>
              </w:rPr>
              <w:t>所在地を置き、かつ活動の基盤を有している団体であること</w:t>
            </w:r>
          </w:p>
          <w:p w:rsidR="00E618BA" w:rsidRDefault="00E618BA" w:rsidP="004C0B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・非営利の団体であること</w:t>
            </w:r>
          </w:p>
          <w:p w:rsidR="00E618BA" w:rsidRDefault="00E618BA" w:rsidP="004C0B9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・特定の政治活動または宗教活動等を主たる目的とした団体でないこと</w:t>
            </w:r>
          </w:p>
        </w:tc>
      </w:tr>
      <w:tr w:rsidR="00C748A2" w:rsidTr="00D476AB">
        <w:trPr>
          <w:trHeight w:val="991"/>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371" w:type="dxa"/>
          </w:tcPr>
          <w:p w:rsidR="00A47E42" w:rsidRDefault="00E618BA" w:rsidP="00E618BA">
            <w:pPr>
              <w:pStyle w:val="a6"/>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国際交流事業</w:t>
            </w:r>
          </w:p>
          <w:p w:rsidR="00107D8C" w:rsidRPr="00107D8C" w:rsidRDefault="00107D8C" w:rsidP="00107D8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・県民と外国人との交流事業</w:t>
            </w:r>
          </w:p>
          <w:p w:rsidR="00E618BA" w:rsidRDefault="00E618BA" w:rsidP="00E618B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・県民</w:t>
            </w:r>
            <w:r w:rsidR="00107D8C">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国際交流・国際理解の促進に寄与する事業</w:t>
            </w:r>
          </w:p>
          <w:p w:rsidR="00E618BA" w:rsidRDefault="00E618BA" w:rsidP="00E618B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・山口県滞在外国人に対する支援事業など</w:t>
            </w:r>
          </w:p>
          <w:p w:rsidR="00E618BA" w:rsidRDefault="00E618BA" w:rsidP="00E618BA">
            <w:pPr>
              <w:pStyle w:val="a6"/>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国際協力事業</w:t>
            </w:r>
          </w:p>
          <w:p w:rsidR="00E618BA" w:rsidRDefault="00E618BA" w:rsidP="00E618BA">
            <w:pPr>
              <w:rPr>
                <w:rFonts w:ascii="HG丸ｺﾞｼｯｸM-PRO" w:eastAsia="HG丸ｺﾞｼｯｸM-PRO" w:hAnsi="HG丸ｺﾞｼｯｸM-PRO"/>
                <w:sz w:val="26"/>
                <w:szCs w:val="26"/>
              </w:rPr>
            </w:pPr>
            <w:r w:rsidRPr="00E618BA">
              <w:rPr>
                <w:rFonts w:ascii="HG丸ｺﾞｼｯｸM-PRO" w:eastAsia="HG丸ｺﾞｼｯｸM-PRO" w:hAnsi="HG丸ｺﾞｼｯｸM-PRO" w:hint="eastAsia"/>
                <w:sz w:val="26"/>
                <w:szCs w:val="26"/>
              </w:rPr>
              <w:t>・開発途上国に対する生活、医療、教育及び技術協力等の援助</w:t>
            </w:r>
          </w:p>
          <w:p w:rsidR="00E618BA" w:rsidRPr="00E618BA" w:rsidRDefault="00E618BA" w:rsidP="00E618B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など</w:t>
            </w:r>
          </w:p>
        </w:tc>
      </w:tr>
      <w:tr w:rsidR="00C748A2" w:rsidTr="00C748A2">
        <w:trPr>
          <w:trHeight w:val="585"/>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助成金額</w:t>
            </w:r>
          </w:p>
        </w:tc>
        <w:tc>
          <w:tcPr>
            <w:tcW w:w="7371" w:type="dxa"/>
            <w:vAlign w:val="center"/>
          </w:tcPr>
          <w:p w:rsidR="000701EB" w:rsidRDefault="00E618BA" w:rsidP="00E618BA">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助成限度額10</w:t>
            </w:r>
            <w:r w:rsidR="00A47E42">
              <w:rPr>
                <w:rFonts w:ascii="HG丸ｺﾞｼｯｸM-PRO" w:eastAsia="HG丸ｺﾞｼｯｸM-PRO" w:hAnsi="HG丸ｺﾞｼｯｸM-PRO" w:hint="eastAsia"/>
                <w:sz w:val="26"/>
                <w:szCs w:val="26"/>
              </w:rPr>
              <w:t>万円</w:t>
            </w:r>
          </w:p>
          <w:p w:rsidR="00E618BA" w:rsidRPr="000701EB" w:rsidRDefault="00E618BA" w:rsidP="00E618BA">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事業対象経費の1／2以内</w:t>
            </w:r>
          </w:p>
        </w:tc>
      </w:tr>
      <w:tr w:rsidR="00C748A2" w:rsidTr="00C748A2">
        <w:trPr>
          <w:trHeight w:val="488"/>
        </w:trPr>
        <w:tc>
          <w:tcPr>
            <w:tcW w:w="2122" w:type="dxa"/>
            <w:vAlign w:val="center"/>
          </w:tcPr>
          <w:p w:rsidR="00C748A2" w:rsidRPr="000D1C97"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371" w:type="dxa"/>
            <w:vAlign w:val="center"/>
          </w:tcPr>
          <w:p w:rsidR="00E618BA" w:rsidRDefault="001E0FEA" w:rsidP="006733F8">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・上期申請・・・３月１日から４月３０</w:t>
            </w:r>
            <w:r w:rsidR="00E618BA">
              <w:rPr>
                <w:rFonts w:ascii="HG丸ｺﾞｼｯｸM-PRO" w:eastAsia="HG丸ｺﾞｼｯｸM-PRO" w:hAnsi="HG丸ｺﾞｼｯｸM-PRO" w:hint="eastAsia"/>
                <w:sz w:val="26"/>
                <w:szCs w:val="26"/>
              </w:rPr>
              <w:t>日</w:t>
            </w:r>
          </w:p>
          <w:p w:rsidR="00E618BA" w:rsidRDefault="00E618BA" w:rsidP="00E618B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（同年度の４月１日～９月末日までに着手される事業）</w:t>
            </w:r>
          </w:p>
          <w:p w:rsidR="006733F8" w:rsidRDefault="001E0FEA" w:rsidP="006733F8">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・下期申請・・・７月１日から８</w:t>
            </w:r>
            <w:r w:rsidR="00E618BA">
              <w:rPr>
                <w:rFonts w:ascii="HG丸ｺﾞｼｯｸM-PRO" w:eastAsia="HG丸ｺﾞｼｯｸM-PRO" w:hAnsi="HG丸ｺﾞｼｯｸM-PRO" w:hint="eastAsia"/>
                <w:sz w:val="26"/>
                <w:szCs w:val="26"/>
              </w:rPr>
              <w:t>月３</w:t>
            </w:r>
            <w:r w:rsidR="00652F05">
              <w:rPr>
                <w:rFonts w:ascii="HG丸ｺﾞｼｯｸM-PRO" w:eastAsia="HG丸ｺﾞｼｯｸM-PRO" w:hAnsi="HG丸ｺﾞｼｯｸM-PRO" w:hint="eastAsia"/>
                <w:sz w:val="26"/>
                <w:szCs w:val="26"/>
              </w:rPr>
              <w:t>１</w:t>
            </w:r>
            <w:r w:rsidR="00E618BA">
              <w:rPr>
                <w:rFonts w:ascii="HG丸ｺﾞｼｯｸM-PRO" w:eastAsia="HG丸ｺﾞｼｯｸM-PRO" w:hAnsi="HG丸ｺﾞｼｯｸM-PRO" w:hint="eastAsia"/>
                <w:sz w:val="26"/>
                <w:szCs w:val="26"/>
              </w:rPr>
              <w:t>日</w:t>
            </w:r>
          </w:p>
          <w:p w:rsidR="00E618BA" w:rsidRPr="000701EB" w:rsidRDefault="00E618BA" w:rsidP="006733F8">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（同年度の１０月１日～翌年３月末日までに着手される事業）</w:t>
            </w:r>
          </w:p>
        </w:tc>
      </w:tr>
      <w:tr w:rsidR="00C748A2" w:rsidRPr="00551181" w:rsidTr="00613CF4">
        <w:trPr>
          <w:trHeight w:val="1250"/>
        </w:trPr>
        <w:tc>
          <w:tcPr>
            <w:tcW w:w="2122" w:type="dxa"/>
            <w:vAlign w:val="center"/>
          </w:tcPr>
          <w:p w:rsidR="00C748A2" w:rsidRDefault="00C748A2" w:rsidP="00C748A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371" w:type="dxa"/>
          </w:tcPr>
          <w:p w:rsidR="00613CF4" w:rsidRDefault="00E618BA" w:rsidP="00E618BA">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・同一事業への継続助成は原則として３年度連続して行わない。</w:t>
            </w:r>
          </w:p>
          <w:p w:rsidR="00E618BA" w:rsidRDefault="00E618BA" w:rsidP="00E618BA">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・渡航費や飲食費は補助対象経費外</w:t>
            </w:r>
          </w:p>
          <w:p w:rsidR="00E618BA" w:rsidRPr="00551181" w:rsidRDefault="00E618BA" w:rsidP="00652F05">
            <w:pPr>
              <w:rPr>
                <w:rFonts w:ascii="HG丸ｺﾞｼｯｸM-PRO" w:eastAsia="HG丸ｺﾞｼｯｸM-PRO" w:hAnsi="HG丸ｺﾞｼｯｸM-PRO" w:hint="eastAsia"/>
                <w:sz w:val="26"/>
                <w:szCs w:val="26"/>
              </w:rPr>
            </w:pPr>
            <w:bookmarkStart w:id="0" w:name="_GoBack"/>
            <w:bookmarkEnd w:id="0"/>
          </w:p>
        </w:tc>
      </w:tr>
    </w:tbl>
    <w:p w:rsidR="000D1C97" w:rsidRPr="00C748A2" w:rsidRDefault="006733F8" w:rsidP="000D1C9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～国際交流協会</w:t>
      </w:r>
      <w:r w:rsidR="0046701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①</w:t>
      </w:r>
    </w:p>
    <w:sectPr w:rsidR="000D1C97" w:rsidRPr="00C748A2" w:rsidSect="00C748A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EA" w:rsidRDefault="001E0FEA" w:rsidP="001E0FEA">
      <w:r>
        <w:separator/>
      </w:r>
    </w:p>
  </w:endnote>
  <w:endnote w:type="continuationSeparator" w:id="0">
    <w:p w:rsidR="001E0FEA" w:rsidRDefault="001E0FEA" w:rsidP="001E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EA" w:rsidRDefault="001E0FEA" w:rsidP="001E0FEA">
      <w:r>
        <w:separator/>
      </w:r>
    </w:p>
  </w:footnote>
  <w:footnote w:type="continuationSeparator" w:id="0">
    <w:p w:rsidR="001E0FEA" w:rsidRDefault="001E0FEA" w:rsidP="001E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E7FFA"/>
    <w:multiLevelType w:val="hybridMultilevel"/>
    <w:tmpl w:val="D9E00994"/>
    <w:lvl w:ilvl="0" w:tplc="468A7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E7DD4"/>
    <w:multiLevelType w:val="hybridMultilevel"/>
    <w:tmpl w:val="59CECAC4"/>
    <w:lvl w:ilvl="0" w:tplc="1F22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E5000B"/>
    <w:multiLevelType w:val="hybridMultilevel"/>
    <w:tmpl w:val="D00ABFD6"/>
    <w:lvl w:ilvl="0" w:tplc="EE3C2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44889"/>
    <w:rsid w:val="000701EB"/>
    <w:rsid w:val="000D1C97"/>
    <w:rsid w:val="00107D8C"/>
    <w:rsid w:val="001E0FEA"/>
    <w:rsid w:val="001E374F"/>
    <w:rsid w:val="00397A0B"/>
    <w:rsid w:val="003F580A"/>
    <w:rsid w:val="00467019"/>
    <w:rsid w:val="00491259"/>
    <w:rsid w:val="004C0B98"/>
    <w:rsid w:val="00551181"/>
    <w:rsid w:val="00554F1E"/>
    <w:rsid w:val="00613CF4"/>
    <w:rsid w:val="00652F05"/>
    <w:rsid w:val="006733F8"/>
    <w:rsid w:val="0068168D"/>
    <w:rsid w:val="006D689F"/>
    <w:rsid w:val="00714049"/>
    <w:rsid w:val="0079283F"/>
    <w:rsid w:val="00983D39"/>
    <w:rsid w:val="00A47E42"/>
    <w:rsid w:val="00BD39AD"/>
    <w:rsid w:val="00C04E38"/>
    <w:rsid w:val="00C71475"/>
    <w:rsid w:val="00C748A2"/>
    <w:rsid w:val="00D476AB"/>
    <w:rsid w:val="00E570F3"/>
    <w:rsid w:val="00E618BA"/>
    <w:rsid w:val="00F0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List Paragraph"/>
    <w:basedOn w:val="a"/>
    <w:uiPriority w:val="34"/>
    <w:qFormat/>
    <w:rsid w:val="00A47E42"/>
    <w:pPr>
      <w:ind w:leftChars="400" w:left="840"/>
    </w:pPr>
  </w:style>
  <w:style w:type="paragraph" w:styleId="a7">
    <w:name w:val="header"/>
    <w:basedOn w:val="a"/>
    <w:link w:val="a8"/>
    <w:uiPriority w:val="99"/>
    <w:unhideWhenUsed/>
    <w:rsid w:val="001E0FEA"/>
    <w:pPr>
      <w:tabs>
        <w:tab w:val="center" w:pos="4252"/>
        <w:tab w:val="right" w:pos="8504"/>
      </w:tabs>
      <w:snapToGrid w:val="0"/>
    </w:pPr>
  </w:style>
  <w:style w:type="character" w:customStyle="1" w:styleId="a8">
    <w:name w:val="ヘッダー (文字)"/>
    <w:basedOn w:val="a0"/>
    <w:link w:val="a7"/>
    <w:uiPriority w:val="99"/>
    <w:rsid w:val="001E0FEA"/>
  </w:style>
  <w:style w:type="paragraph" w:styleId="a9">
    <w:name w:val="footer"/>
    <w:basedOn w:val="a"/>
    <w:link w:val="aa"/>
    <w:uiPriority w:val="99"/>
    <w:unhideWhenUsed/>
    <w:rsid w:val="001E0FEA"/>
    <w:pPr>
      <w:tabs>
        <w:tab w:val="center" w:pos="4252"/>
        <w:tab w:val="right" w:pos="8504"/>
      </w:tabs>
      <w:snapToGrid w:val="0"/>
    </w:pPr>
  </w:style>
  <w:style w:type="character" w:customStyle="1" w:styleId="aa">
    <w:name w:val="フッター (文字)"/>
    <w:basedOn w:val="a0"/>
    <w:link w:val="a9"/>
    <w:uiPriority w:val="99"/>
    <w:rsid w:val="001E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柳田 悠美穂</cp:lastModifiedBy>
  <cp:revision>5</cp:revision>
  <cp:lastPrinted>2015-06-10T06:12:00Z</cp:lastPrinted>
  <dcterms:created xsi:type="dcterms:W3CDTF">2015-06-10T01:13:00Z</dcterms:created>
  <dcterms:modified xsi:type="dcterms:W3CDTF">2017-01-30T08:01:00Z</dcterms:modified>
</cp:coreProperties>
</file>