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9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371"/>
      </w:tblGrid>
      <w:tr w:rsidR="0087511E" w:rsidTr="00EB2EE0">
        <w:trPr>
          <w:trHeight w:val="416"/>
        </w:trPr>
        <w:tc>
          <w:tcPr>
            <w:tcW w:w="9493" w:type="dxa"/>
            <w:gridSpan w:val="2"/>
            <w:tcBorders>
              <w:top w:val="nil"/>
              <w:left w:val="nil"/>
            </w:tcBorders>
            <w:vAlign w:val="center"/>
          </w:tcPr>
          <w:p w:rsidR="0087511E" w:rsidRPr="0087511E" w:rsidRDefault="0087511E" w:rsidP="00D476AB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●各種助成金制度　　～生活環境・福祉～　⑥</w:t>
            </w:r>
            <w:bookmarkStart w:id="0" w:name="_GoBack"/>
            <w:bookmarkEnd w:id="0"/>
          </w:p>
        </w:tc>
      </w:tr>
      <w:tr w:rsidR="00C748A2" w:rsidTr="0087511E">
        <w:trPr>
          <w:trHeight w:val="416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助成制度名称</w:t>
            </w:r>
          </w:p>
        </w:tc>
        <w:tc>
          <w:tcPr>
            <w:tcW w:w="7371" w:type="dxa"/>
            <w:vAlign w:val="center"/>
          </w:tcPr>
          <w:p w:rsidR="004C0B98" w:rsidRDefault="004C0B98" w:rsidP="00D476AB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社会福祉振興助成事業（ＷＡＭ助成）</w:t>
            </w:r>
            <w:r w:rsidR="00613CF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※国庫補助事業</w:t>
            </w:r>
          </w:p>
          <w:p w:rsidR="00C748A2" w:rsidRDefault="0087511E" w:rsidP="0087511E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（②全国的・広域的ネットワーク活動支援事業</w:t>
            </w:r>
            <w:r w:rsidR="004C0B9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</w:tc>
      </w:tr>
      <w:tr w:rsidR="00C748A2" w:rsidTr="0087511E">
        <w:trPr>
          <w:trHeight w:val="1133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助成実施主体</w:t>
            </w:r>
          </w:p>
        </w:tc>
        <w:tc>
          <w:tcPr>
            <w:tcW w:w="7371" w:type="dxa"/>
          </w:tcPr>
          <w:p w:rsidR="00C04E38" w:rsidRDefault="004C0B98" w:rsidP="004C0B9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独立行政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法人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福祉医療機構　</w:t>
            </w:r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(</w:t>
            </w:r>
            <w:hyperlink r:id="rId5" w:history="1">
              <w:r w:rsidR="0079283F" w:rsidRPr="00B56693">
                <w:rPr>
                  <w:rStyle w:val="a5"/>
                  <w:rFonts w:ascii="HG丸ｺﾞｼｯｸM-PRO" w:eastAsia="HG丸ｺﾞｼｯｸM-PRO" w:hAnsi="HG丸ｺﾞｼｯｸM-PRO" w:hint="eastAsia"/>
                  <w:sz w:val="26"/>
                  <w:szCs w:val="26"/>
                </w:rPr>
                <w:t>http://www.7midori.org</w:t>
              </w:r>
            </w:hyperlink>
            <w:r w:rsidR="0079283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)</w:t>
            </w:r>
          </w:p>
          <w:p w:rsidR="00C748A2" w:rsidRDefault="004C0B98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東京都港区虎ノ門4-3-13</w:t>
            </w:r>
          </w:p>
          <w:p w:rsidR="004C0B98" w:rsidRDefault="004C0B98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ヒューリック神谷町ビル9階</w:t>
            </w:r>
          </w:p>
          <w:p w:rsidR="00C748A2" w:rsidRDefault="00C748A2" w:rsidP="00C748A2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TEL：03-</w:t>
            </w:r>
            <w:r w:rsidR="004C0B9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3438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4C0B9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9942</w:t>
            </w:r>
          </w:p>
          <w:p w:rsidR="00C748A2" w:rsidRDefault="00C748A2" w:rsidP="004C0B98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FAX：</w:t>
            </w:r>
            <w:r w:rsidR="004C0B9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03-3438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-</w:t>
            </w:r>
            <w:r w:rsidR="004C0B98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0218</w:t>
            </w:r>
          </w:p>
        </w:tc>
      </w:tr>
      <w:tr w:rsidR="00C748A2" w:rsidTr="0087511E">
        <w:trPr>
          <w:trHeight w:val="431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助成対象団体</w:t>
            </w:r>
          </w:p>
        </w:tc>
        <w:tc>
          <w:tcPr>
            <w:tcW w:w="7371" w:type="dxa"/>
            <w:vAlign w:val="center"/>
          </w:tcPr>
          <w:p w:rsidR="004C0B98" w:rsidRDefault="004C0B98" w:rsidP="00467019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ＮＰＯ法人、社会福祉法人、医療法人、公益社団法人、公益</w:t>
            </w:r>
          </w:p>
          <w:p w:rsidR="004C0B98" w:rsidRDefault="004C0B98" w:rsidP="004C0B98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財団法人、一般社団法人、一般財団法人、その他社会福祉の</w:t>
            </w:r>
          </w:p>
          <w:p w:rsidR="0079283F" w:rsidRDefault="004C0B98" w:rsidP="004C0B98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振興に寄与する事業を行う法人もしくは団体</w:t>
            </w:r>
          </w:p>
          <w:p w:rsidR="004C0B98" w:rsidRDefault="004C0B98" w:rsidP="004C0B98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※助成対象団体から除外要件別途有</w:t>
            </w:r>
          </w:p>
        </w:tc>
      </w:tr>
      <w:tr w:rsidR="00C748A2" w:rsidTr="0087511E">
        <w:trPr>
          <w:trHeight w:val="991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助成対象事業</w:t>
            </w:r>
          </w:p>
        </w:tc>
        <w:tc>
          <w:tcPr>
            <w:tcW w:w="7371" w:type="dxa"/>
          </w:tcPr>
          <w:p w:rsidR="0087511E" w:rsidRDefault="0087511E" w:rsidP="00A47E42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全国又は広域的な普及・充実等を図るため、複数の団体が連携</w:t>
            </w:r>
          </w:p>
          <w:p w:rsidR="0087511E" w:rsidRDefault="0087511E" w:rsidP="00A47E42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やネットワーク化を図り、相互にノウハウを共有し、社会福祉</w:t>
            </w:r>
          </w:p>
          <w:p w:rsidR="0087511E" w:rsidRDefault="0087511E" w:rsidP="00A47E42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の振興に資する創意工夫ある事業又は社会福祉施策等を補完</w:t>
            </w:r>
          </w:p>
          <w:p w:rsidR="0087511E" w:rsidRDefault="0087511E" w:rsidP="00A47E42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若しくは充実させる事業</w:t>
            </w:r>
          </w:p>
          <w:p w:rsidR="00A47E42" w:rsidRDefault="00A47E42" w:rsidP="00A47E42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次の「助成テーマ」に該当する事業（※別途、詳細有）</w:t>
            </w:r>
          </w:p>
          <w:p w:rsidR="00A47E42" w:rsidRDefault="00A47E42" w:rsidP="00A47E42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【助成テーマ】</w:t>
            </w:r>
          </w:p>
          <w:p w:rsidR="00A47E42" w:rsidRDefault="00A47E42" w:rsidP="00A47E42">
            <w:pPr>
              <w:pStyle w:val="a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高齢者や</w:t>
            </w:r>
            <w:r w:rsidR="00554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障害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児・者などが</w:t>
            </w:r>
            <w:r w:rsidR="00554F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地域で普通の暮らしをすることを支援する事業</w:t>
            </w:r>
          </w:p>
          <w:p w:rsidR="00554F1E" w:rsidRDefault="00554F1E" w:rsidP="00A47E42">
            <w:pPr>
              <w:pStyle w:val="a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地域や家庭における子ども・子育てに関する事業</w:t>
            </w:r>
          </w:p>
          <w:p w:rsidR="00554F1E" w:rsidRDefault="00554F1E" w:rsidP="00A47E42">
            <w:pPr>
              <w:pStyle w:val="a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貧困・格差対策等社会的支援（福祉的支援）を行う事業</w:t>
            </w:r>
          </w:p>
          <w:p w:rsidR="00554F1E" w:rsidRDefault="00554F1E" w:rsidP="00A47E42">
            <w:pPr>
              <w:pStyle w:val="a6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福祉・介護従事者等の確保・育成に関する事業</w:t>
            </w:r>
          </w:p>
          <w:p w:rsidR="00613CF4" w:rsidRDefault="00613CF4" w:rsidP="00613CF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※重点支援事業</w:t>
            </w:r>
          </w:p>
          <w:p w:rsidR="00613CF4" w:rsidRPr="00613CF4" w:rsidRDefault="00613CF4" w:rsidP="00BD39AD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東日本大震災被災者支援</w:t>
            </w:r>
            <w:r w:rsidR="00BD39A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、高齢者孤立防止・認知症</w:t>
            </w:r>
            <w:r w:rsidR="00BD39A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対策事業、児童虐待防止事業、貧困・格差対策事業</w:t>
            </w:r>
          </w:p>
          <w:p w:rsidR="00A47E42" w:rsidRDefault="00A47E42" w:rsidP="00A47E42">
            <w:pPr>
              <w:ind w:left="260" w:hangingChars="100" w:hanging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【要件】</w:t>
            </w:r>
          </w:p>
          <w:p w:rsidR="00A47E42" w:rsidRDefault="00A47E42" w:rsidP="00A47E42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他の団体との連携</w:t>
            </w:r>
          </w:p>
          <w:p w:rsidR="00A47E42" w:rsidRDefault="00A47E42" w:rsidP="00A47E42">
            <w:pPr>
              <w:pStyle w:val="a6"/>
              <w:ind w:leftChars="0" w:left="3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助成を受ける団体が他の団体（ＮＰＯ法人、社会福祉法人、医療法人、公益法人、自治体、ボランティア団体等）と相互に連携し、協力関係を築き実施する事業であること</w:t>
            </w:r>
          </w:p>
          <w:p w:rsidR="00A47E42" w:rsidRDefault="00A47E42" w:rsidP="00A47E42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活動の範囲</w:t>
            </w:r>
          </w:p>
          <w:p w:rsidR="00A47E42" w:rsidRPr="00A47E42" w:rsidRDefault="0087511E" w:rsidP="00A47E42">
            <w:pPr>
              <w:pStyle w:val="a6"/>
              <w:ind w:leftChars="0" w:left="3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</w:t>
            </w:r>
            <w:r w:rsidR="00A47E4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つ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以上</w:t>
            </w:r>
            <w:r w:rsidR="00A47E4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の都道府県内で活動する事業であること</w:t>
            </w:r>
          </w:p>
        </w:tc>
      </w:tr>
      <w:tr w:rsidR="00C748A2" w:rsidTr="0087511E">
        <w:trPr>
          <w:trHeight w:val="760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助成金額</w:t>
            </w:r>
          </w:p>
        </w:tc>
        <w:tc>
          <w:tcPr>
            <w:tcW w:w="7371" w:type="dxa"/>
            <w:vAlign w:val="center"/>
          </w:tcPr>
          <w:p w:rsidR="0087511E" w:rsidRPr="000701EB" w:rsidRDefault="00A47E42" w:rsidP="0087511E">
            <w:pPr>
              <w:ind w:left="520" w:hangingChars="200" w:hanging="520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助成額50万～</w:t>
            </w:r>
            <w:r w:rsidR="0087511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2,000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万円</w:t>
            </w:r>
          </w:p>
        </w:tc>
      </w:tr>
      <w:tr w:rsidR="00C748A2" w:rsidTr="0087511E">
        <w:trPr>
          <w:trHeight w:val="488"/>
        </w:trPr>
        <w:tc>
          <w:tcPr>
            <w:tcW w:w="2122" w:type="dxa"/>
            <w:vAlign w:val="center"/>
          </w:tcPr>
          <w:p w:rsidR="00C748A2" w:rsidRPr="000D1C97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募集期間</w:t>
            </w:r>
          </w:p>
        </w:tc>
        <w:tc>
          <w:tcPr>
            <w:tcW w:w="7371" w:type="dxa"/>
            <w:vAlign w:val="center"/>
          </w:tcPr>
          <w:p w:rsidR="0087511E" w:rsidRPr="000701EB" w:rsidRDefault="0087511E" w:rsidP="0087511E">
            <w:pPr>
              <w:ind w:left="520" w:hangingChars="200" w:hanging="520"/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４月１日から４月３０日まで　※国の予算上変更の場合有</w:t>
            </w:r>
          </w:p>
        </w:tc>
      </w:tr>
      <w:tr w:rsidR="00C748A2" w:rsidRPr="00551181" w:rsidTr="0087511E">
        <w:trPr>
          <w:trHeight w:val="1250"/>
        </w:trPr>
        <w:tc>
          <w:tcPr>
            <w:tcW w:w="2122" w:type="dxa"/>
            <w:vAlign w:val="center"/>
          </w:tcPr>
          <w:p w:rsidR="00C748A2" w:rsidRDefault="00C748A2" w:rsidP="00C748A2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lastRenderedPageBreak/>
              <w:t>備　考</w:t>
            </w:r>
          </w:p>
        </w:tc>
        <w:tc>
          <w:tcPr>
            <w:tcW w:w="7371" w:type="dxa"/>
          </w:tcPr>
          <w:p w:rsidR="00613CF4" w:rsidRDefault="00613CF4" w:rsidP="00983D39">
            <w:pPr>
              <w:ind w:left="2210" w:hangingChars="850" w:hanging="221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・この助成金は「補助金等に係る予算の執行の適正化に関する</w:t>
            </w:r>
          </w:p>
          <w:p w:rsidR="006D689F" w:rsidRDefault="00613CF4" w:rsidP="00613CF4">
            <w:pPr>
              <w:ind w:leftChars="100" w:left="2160" w:hangingChars="750" w:hanging="195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法律」が適用される。</w:t>
            </w:r>
          </w:p>
          <w:p w:rsidR="00613CF4" w:rsidRPr="00551181" w:rsidRDefault="00613CF4" w:rsidP="00613CF4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・助成事業の実施期間は年度末（3/31）まで。</w:t>
            </w:r>
          </w:p>
        </w:tc>
      </w:tr>
    </w:tbl>
    <w:p w:rsidR="000D1C97" w:rsidRPr="00C748A2" w:rsidRDefault="000D1C97" w:rsidP="000D1C97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sectPr w:rsidR="000D1C97" w:rsidRPr="00C748A2" w:rsidSect="00C748A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E7DD4"/>
    <w:multiLevelType w:val="hybridMultilevel"/>
    <w:tmpl w:val="59CECAC4"/>
    <w:lvl w:ilvl="0" w:tplc="1F22E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AE5000B"/>
    <w:multiLevelType w:val="hybridMultilevel"/>
    <w:tmpl w:val="D00ABFD6"/>
    <w:lvl w:ilvl="0" w:tplc="EE3C2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97"/>
    <w:rsid w:val="00044889"/>
    <w:rsid w:val="000701EB"/>
    <w:rsid w:val="000D1C97"/>
    <w:rsid w:val="001E374F"/>
    <w:rsid w:val="00397A0B"/>
    <w:rsid w:val="003F580A"/>
    <w:rsid w:val="00467019"/>
    <w:rsid w:val="00491259"/>
    <w:rsid w:val="004C0B98"/>
    <w:rsid w:val="00551181"/>
    <w:rsid w:val="00554F1E"/>
    <w:rsid w:val="00613CF4"/>
    <w:rsid w:val="0068168D"/>
    <w:rsid w:val="006D689F"/>
    <w:rsid w:val="0079283F"/>
    <w:rsid w:val="0087511E"/>
    <w:rsid w:val="00983D39"/>
    <w:rsid w:val="00A47E42"/>
    <w:rsid w:val="00BD39AD"/>
    <w:rsid w:val="00C04E38"/>
    <w:rsid w:val="00C71475"/>
    <w:rsid w:val="00C748A2"/>
    <w:rsid w:val="00D476AB"/>
    <w:rsid w:val="00E5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C936A-BF99-4D3D-B084-8056DD7D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C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48A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04E3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47E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7midor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21211</dc:creator>
  <cp:keywords/>
  <dc:description/>
  <cp:lastModifiedBy>21211</cp:lastModifiedBy>
  <cp:revision>2</cp:revision>
  <cp:lastPrinted>2015-06-10T05:51:00Z</cp:lastPrinted>
  <dcterms:created xsi:type="dcterms:W3CDTF">2015-06-10T05:52:00Z</dcterms:created>
  <dcterms:modified xsi:type="dcterms:W3CDTF">2015-06-10T05:52:00Z</dcterms:modified>
</cp:coreProperties>
</file>